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52" w:rsidRPr="00B6208D" w:rsidRDefault="00B6208D" w:rsidP="00B6208D">
      <w:pPr>
        <w:snapToGrid w:val="0"/>
        <w:spacing w:line="480" w:lineRule="exact"/>
        <w:rPr>
          <w:rFonts w:ascii="標楷體" w:eastAsia="標楷體" w:hAnsi="標楷體"/>
          <w:b/>
          <w:sz w:val="28"/>
          <w:szCs w:val="28"/>
        </w:rPr>
      </w:pPr>
      <w:r w:rsidRPr="00B6208D">
        <w:rPr>
          <w:rFonts w:ascii="標楷體" w:eastAsia="標楷體" w:hAnsi="標楷體" w:hint="eastAsia"/>
          <w:b/>
          <w:sz w:val="28"/>
          <w:szCs w:val="28"/>
        </w:rPr>
        <w:t>各位親愛的馬偕寶貝們，平安：</w:t>
      </w:r>
    </w:p>
    <w:p w:rsidR="00B6208D" w:rsidRPr="00B6208D" w:rsidRDefault="00B6208D" w:rsidP="00B6208D">
      <w:pPr>
        <w:adjustRightInd w:val="0"/>
        <w:snapToGrid w:val="0"/>
        <w:spacing w:beforeLines="20" w:before="72"/>
        <w:ind w:firstLineChars="200" w:firstLine="560"/>
        <w:jc w:val="both"/>
        <w:rPr>
          <w:rFonts w:ascii="標楷體" w:eastAsia="標楷體" w:hAnsi="標楷體"/>
          <w:color w:val="000000"/>
          <w:sz w:val="28"/>
          <w:szCs w:val="28"/>
        </w:rPr>
      </w:pPr>
      <w:r w:rsidRPr="00B6208D">
        <w:rPr>
          <w:rFonts w:ascii="標楷體" w:eastAsia="標楷體" w:hAnsi="標楷體" w:hint="eastAsia"/>
          <w:color w:val="000000"/>
          <w:sz w:val="28"/>
          <w:szCs w:val="28"/>
        </w:rPr>
        <w:t>在新學期開學的第一天，相信大家一定可以感受到校園變得更美麗了。學校於上學期斥資數千萬元整修關渡學生宿舍，並</w:t>
      </w:r>
      <w:proofErr w:type="gramStart"/>
      <w:r w:rsidRPr="00B6208D">
        <w:rPr>
          <w:rFonts w:ascii="標楷體" w:eastAsia="標楷體" w:hAnsi="標楷體" w:hint="eastAsia"/>
          <w:color w:val="000000"/>
          <w:sz w:val="28"/>
          <w:szCs w:val="28"/>
        </w:rPr>
        <w:t>改善雙校區</w:t>
      </w:r>
      <w:proofErr w:type="gramEnd"/>
      <w:r w:rsidRPr="00B6208D">
        <w:rPr>
          <w:rFonts w:ascii="標楷體" w:eastAsia="標楷體" w:hAnsi="標楷體" w:hint="eastAsia"/>
          <w:color w:val="000000"/>
          <w:sz w:val="28"/>
          <w:szCs w:val="28"/>
        </w:rPr>
        <w:t>許多公共設施，目的是為了提供更舒適的學習及生活環境讓同學們在校園內能快樂學習。近期內三芝校區將再興建共同教學大樓，不僅能提供更舒適的學習空間，同時也能提供約</w:t>
      </w:r>
      <w:r w:rsidRPr="00B6208D">
        <w:rPr>
          <w:rFonts w:ascii="標楷體" w:eastAsia="標楷體" w:hAnsi="標楷體"/>
          <w:color w:val="000000"/>
          <w:sz w:val="28"/>
          <w:szCs w:val="28"/>
        </w:rPr>
        <w:t>280</w:t>
      </w:r>
      <w:r w:rsidRPr="00B6208D">
        <w:rPr>
          <w:rFonts w:ascii="標楷體" w:eastAsia="標楷體" w:hAnsi="標楷體" w:hint="eastAsia"/>
          <w:color w:val="000000"/>
          <w:sz w:val="28"/>
          <w:szCs w:val="28"/>
        </w:rPr>
        <w:t>床的宿舍供同學住宿，這些規劃與建設，在全校師生共同努力下逐步完成。校長非常高興能在馬偕專校這所大家庭裡與各位寶貝們共同生活、學習及成長！本校秉持馬偕博士「寧願燒盡，不願</w:t>
      </w:r>
      <w:proofErr w:type="gramStart"/>
      <w:r w:rsidRPr="00B6208D">
        <w:rPr>
          <w:rFonts w:ascii="標楷體" w:eastAsia="標楷體" w:hAnsi="標楷體" w:hint="eastAsia"/>
          <w:color w:val="000000"/>
          <w:sz w:val="28"/>
          <w:szCs w:val="28"/>
        </w:rPr>
        <w:t>銹</w:t>
      </w:r>
      <w:proofErr w:type="gramEnd"/>
      <w:r w:rsidRPr="00B6208D">
        <w:rPr>
          <w:rFonts w:ascii="標楷體" w:eastAsia="標楷體" w:hAnsi="標楷體" w:hint="eastAsia"/>
          <w:color w:val="000000"/>
          <w:sz w:val="28"/>
          <w:szCs w:val="28"/>
        </w:rPr>
        <w:t>壞」的服務精神</w:t>
      </w:r>
      <w:r w:rsidRPr="00B6208D">
        <w:rPr>
          <w:rFonts w:ascii="標楷體" w:eastAsia="標楷體" w:hAnsi="標楷體" w:hint="eastAsia"/>
          <w:bCs/>
          <w:color w:val="000000"/>
          <w:sz w:val="28"/>
          <w:szCs w:val="28"/>
        </w:rPr>
        <w:t>與「</w:t>
      </w:r>
      <w:bookmarkStart w:id="0" w:name="OLE_LINK1"/>
      <w:r w:rsidRPr="00B6208D">
        <w:rPr>
          <w:rFonts w:ascii="標楷體" w:eastAsia="標楷體" w:hAnsi="標楷體" w:hint="eastAsia"/>
          <w:bCs/>
          <w:color w:val="000000"/>
          <w:sz w:val="28"/>
          <w:szCs w:val="28"/>
        </w:rPr>
        <w:t>誠、敬、愛、勤」的校訓</w:t>
      </w:r>
      <w:bookmarkEnd w:id="0"/>
      <w:r w:rsidRPr="00B6208D">
        <w:rPr>
          <w:rFonts w:ascii="標楷體" w:eastAsia="標楷體" w:hAnsi="標楷體" w:hint="eastAsia"/>
          <w:bCs/>
          <w:color w:val="000000"/>
          <w:sz w:val="28"/>
          <w:szCs w:val="28"/>
        </w:rPr>
        <w:t>，以培育具備誠信、敬業、仁愛、勤勉之理念，養成學生適性發展、建構本校核心價值與孕育具有特色之校園文化，以</w:t>
      </w:r>
      <w:r w:rsidRPr="00B6208D">
        <w:rPr>
          <w:rFonts w:ascii="標楷體" w:eastAsia="標楷體" w:hAnsi="標楷體" w:hint="eastAsia"/>
          <w:color w:val="000000"/>
          <w:sz w:val="28"/>
          <w:szCs w:val="28"/>
        </w:rPr>
        <w:t>落實「那裡有需要、就往那裡去」之馬偕精神，來見證及彰顯這所受</w:t>
      </w:r>
      <w:r w:rsidRPr="00B6208D">
        <w:rPr>
          <w:rFonts w:ascii="標楷體" w:eastAsia="標楷體" w:hAnsi="標楷體"/>
          <w:color w:val="000000"/>
          <w:sz w:val="28"/>
          <w:szCs w:val="28"/>
        </w:rPr>
        <w:t xml:space="preserve"> </w:t>
      </w:r>
      <w:r w:rsidRPr="00B6208D">
        <w:rPr>
          <w:rFonts w:ascii="標楷體" w:eastAsia="標楷體" w:hAnsi="標楷體" w:hint="eastAsia"/>
          <w:color w:val="000000"/>
          <w:sz w:val="28"/>
          <w:szCs w:val="28"/>
        </w:rPr>
        <w:t>上帝所祝福的學校。</w:t>
      </w:r>
    </w:p>
    <w:p w:rsidR="00B6208D" w:rsidRPr="00B6208D" w:rsidRDefault="00B6208D" w:rsidP="00B6208D">
      <w:pPr>
        <w:adjustRightInd w:val="0"/>
        <w:snapToGrid w:val="0"/>
        <w:spacing w:beforeLines="20" w:before="72"/>
        <w:ind w:firstLineChars="200" w:firstLine="560"/>
        <w:jc w:val="both"/>
        <w:rPr>
          <w:rFonts w:ascii="標楷體" w:eastAsia="標楷體" w:hAnsi="標楷體"/>
          <w:bCs/>
          <w:color w:val="000000"/>
          <w:kern w:val="0"/>
          <w:sz w:val="28"/>
          <w:szCs w:val="28"/>
        </w:rPr>
      </w:pPr>
      <w:r w:rsidRPr="00B6208D">
        <w:rPr>
          <w:rFonts w:ascii="標楷體" w:eastAsia="標楷體" w:hAnsi="標楷體" w:hint="eastAsia"/>
          <w:bCs/>
          <w:color w:val="000000"/>
          <w:kern w:val="0"/>
          <w:sz w:val="28"/>
          <w:szCs w:val="28"/>
        </w:rPr>
        <w:t>在全校師生共同努力下，本校於</w:t>
      </w:r>
      <w:r w:rsidRPr="00B6208D">
        <w:rPr>
          <w:rFonts w:ascii="標楷體" w:eastAsia="標楷體" w:hAnsi="標楷體"/>
          <w:bCs/>
          <w:color w:val="000000"/>
          <w:kern w:val="0"/>
          <w:sz w:val="28"/>
          <w:szCs w:val="28"/>
        </w:rPr>
        <w:t>101</w:t>
      </w:r>
      <w:r w:rsidRPr="00B6208D">
        <w:rPr>
          <w:rFonts w:ascii="標楷體" w:eastAsia="標楷體" w:hAnsi="標楷體" w:hint="eastAsia"/>
          <w:bCs/>
          <w:color w:val="000000"/>
          <w:kern w:val="0"/>
          <w:sz w:val="28"/>
          <w:szCs w:val="28"/>
        </w:rPr>
        <w:t>年大專校院校務評鑑榮獲行政類一等、護理科一等、幼保科一等、</w:t>
      </w:r>
      <w:proofErr w:type="gramStart"/>
      <w:r w:rsidRPr="00B6208D">
        <w:rPr>
          <w:rFonts w:ascii="標楷體" w:eastAsia="標楷體" w:hAnsi="標楷體" w:hint="eastAsia"/>
          <w:bCs/>
          <w:color w:val="000000"/>
          <w:kern w:val="0"/>
          <w:sz w:val="28"/>
          <w:szCs w:val="28"/>
        </w:rPr>
        <w:t>餐管科</w:t>
      </w:r>
      <w:proofErr w:type="gramEnd"/>
      <w:r w:rsidRPr="00B6208D">
        <w:rPr>
          <w:rFonts w:ascii="標楷體" w:eastAsia="標楷體" w:hAnsi="標楷體" w:hint="eastAsia"/>
          <w:bCs/>
          <w:color w:val="000000"/>
          <w:kern w:val="0"/>
          <w:sz w:val="28"/>
          <w:szCs w:val="28"/>
        </w:rPr>
        <w:t>一等、應外科一等、</w:t>
      </w:r>
      <w:proofErr w:type="gramStart"/>
      <w:r w:rsidRPr="00B6208D">
        <w:rPr>
          <w:rFonts w:ascii="標楷體" w:eastAsia="標楷體" w:hAnsi="標楷體" w:hint="eastAsia"/>
          <w:bCs/>
          <w:color w:val="000000"/>
          <w:kern w:val="0"/>
          <w:sz w:val="28"/>
          <w:szCs w:val="28"/>
        </w:rPr>
        <w:t>妝管科</w:t>
      </w:r>
      <w:proofErr w:type="gramEnd"/>
      <w:r w:rsidRPr="00B6208D">
        <w:rPr>
          <w:rFonts w:ascii="標楷體" w:eastAsia="標楷體" w:hAnsi="標楷體" w:hint="eastAsia"/>
          <w:bCs/>
          <w:color w:val="000000"/>
          <w:kern w:val="0"/>
          <w:sz w:val="28"/>
          <w:szCs w:val="28"/>
        </w:rPr>
        <w:t>一等，達全國專科最優，自</w:t>
      </w:r>
      <w:r w:rsidRPr="00B6208D">
        <w:rPr>
          <w:rFonts w:ascii="標楷體" w:eastAsia="標楷體" w:hAnsi="標楷體"/>
          <w:bCs/>
          <w:color w:val="000000"/>
          <w:kern w:val="0"/>
          <w:sz w:val="28"/>
          <w:szCs w:val="28"/>
        </w:rPr>
        <w:t>102</w:t>
      </w:r>
      <w:r w:rsidRPr="00B6208D">
        <w:rPr>
          <w:rFonts w:ascii="標楷體" w:eastAsia="標楷體" w:hAnsi="標楷體" w:hint="eastAsia"/>
          <w:bCs/>
          <w:color w:val="000000"/>
          <w:kern w:val="0"/>
          <w:sz w:val="28"/>
          <w:szCs w:val="28"/>
        </w:rPr>
        <w:t>學年度至今，更在全國性許多競賽中獲得非常好的成績，種種亮麗的表現，在</w:t>
      </w:r>
      <w:proofErr w:type="gramStart"/>
      <w:r w:rsidRPr="00B6208D">
        <w:rPr>
          <w:rFonts w:ascii="標楷體" w:eastAsia="標楷體" w:hAnsi="標楷體" w:hint="eastAsia"/>
          <w:bCs/>
          <w:color w:val="000000"/>
          <w:kern w:val="0"/>
          <w:sz w:val="28"/>
          <w:szCs w:val="28"/>
        </w:rPr>
        <w:t>在</w:t>
      </w:r>
      <w:proofErr w:type="gramEnd"/>
      <w:r w:rsidRPr="00B6208D">
        <w:rPr>
          <w:rFonts w:ascii="標楷體" w:eastAsia="標楷體" w:hAnsi="標楷體" w:hint="eastAsia"/>
          <w:bCs/>
          <w:color w:val="000000"/>
          <w:kern w:val="0"/>
          <w:sz w:val="28"/>
          <w:szCs w:val="28"/>
        </w:rPr>
        <w:t>受到社會各界及教育部的肯定，這些都得感謝全體教職員工生的努力！</w:t>
      </w:r>
    </w:p>
    <w:p w:rsidR="00B6208D" w:rsidRPr="00B6208D" w:rsidRDefault="00B6208D" w:rsidP="00B6208D">
      <w:pPr>
        <w:adjustRightInd w:val="0"/>
        <w:snapToGrid w:val="0"/>
        <w:spacing w:beforeLines="20" w:before="72"/>
        <w:ind w:firstLineChars="200" w:firstLine="560"/>
        <w:jc w:val="both"/>
        <w:rPr>
          <w:rFonts w:ascii="標楷體" w:eastAsia="標楷體" w:hAnsi="標楷體"/>
          <w:sz w:val="28"/>
          <w:szCs w:val="28"/>
        </w:rPr>
      </w:pPr>
      <w:r w:rsidRPr="00B6208D">
        <w:rPr>
          <w:rFonts w:ascii="標楷體" w:eastAsia="標楷體" w:hAnsi="標楷體" w:hint="eastAsia"/>
          <w:sz w:val="28"/>
          <w:szCs w:val="28"/>
        </w:rPr>
        <w:t>今年</w:t>
      </w:r>
      <w:r w:rsidRPr="00B6208D">
        <w:rPr>
          <w:rFonts w:ascii="標楷體" w:eastAsia="標楷體" w:hAnsi="標楷體"/>
          <w:sz w:val="28"/>
          <w:szCs w:val="28"/>
        </w:rPr>
        <w:t>3</w:t>
      </w:r>
      <w:r w:rsidRPr="00B6208D">
        <w:rPr>
          <w:rFonts w:ascii="標楷體" w:eastAsia="標楷體" w:hAnsi="標楷體" w:hint="eastAsia"/>
          <w:sz w:val="28"/>
          <w:szCs w:val="28"/>
        </w:rPr>
        <w:t>月</w:t>
      </w:r>
      <w:r w:rsidRPr="00B6208D">
        <w:rPr>
          <w:rFonts w:ascii="標楷體" w:eastAsia="標楷體" w:hAnsi="標楷體"/>
          <w:sz w:val="28"/>
          <w:szCs w:val="28"/>
        </w:rPr>
        <w:t>30</w:t>
      </w:r>
      <w:r w:rsidRPr="00B6208D">
        <w:rPr>
          <w:rFonts w:ascii="標楷體" w:eastAsia="標楷體" w:hAnsi="標楷體" w:hint="eastAsia"/>
          <w:sz w:val="28"/>
          <w:szCs w:val="28"/>
        </w:rPr>
        <w:t>日至</w:t>
      </w:r>
      <w:r w:rsidRPr="00B6208D">
        <w:rPr>
          <w:rFonts w:ascii="標楷體" w:eastAsia="標楷體" w:hAnsi="標楷體"/>
          <w:sz w:val="28"/>
          <w:szCs w:val="28"/>
        </w:rPr>
        <w:t>4</w:t>
      </w:r>
      <w:r w:rsidRPr="00B6208D">
        <w:rPr>
          <w:rFonts w:ascii="標楷體" w:eastAsia="標楷體" w:hAnsi="標楷體" w:hint="eastAsia"/>
          <w:sz w:val="28"/>
          <w:szCs w:val="28"/>
        </w:rPr>
        <w:t>月</w:t>
      </w:r>
      <w:r w:rsidRPr="00B6208D">
        <w:rPr>
          <w:rFonts w:ascii="標楷體" w:eastAsia="標楷體" w:hAnsi="標楷體"/>
          <w:sz w:val="28"/>
          <w:szCs w:val="28"/>
        </w:rPr>
        <w:t>1</w:t>
      </w:r>
      <w:r w:rsidRPr="00B6208D">
        <w:rPr>
          <w:rFonts w:ascii="標楷體" w:eastAsia="標楷體" w:hAnsi="標楷體" w:hint="eastAsia"/>
          <w:sz w:val="28"/>
          <w:szCs w:val="28"/>
        </w:rPr>
        <w:t>日，學校再度面臨</w:t>
      </w:r>
      <w:r w:rsidRPr="00B6208D">
        <w:rPr>
          <w:rFonts w:ascii="標楷體" w:eastAsia="標楷體" w:hAnsi="標楷體"/>
          <w:sz w:val="28"/>
          <w:szCs w:val="28"/>
        </w:rPr>
        <w:t>105</w:t>
      </w:r>
      <w:r w:rsidRPr="00B6208D">
        <w:rPr>
          <w:rFonts w:ascii="標楷體" w:eastAsia="標楷體" w:hAnsi="標楷體" w:hint="eastAsia"/>
          <w:sz w:val="28"/>
          <w:szCs w:val="28"/>
        </w:rPr>
        <w:t>學年度大專校院校務評鑑，校長期許全校師生能以「</w:t>
      </w:r>
      <w:r w:rsidRPr="00B6208D">
        <w:rPr>
          <w:rFonts w:ascii="標楷體" w:eastAsia="標楷體" w:hAnsi="標楷體" w:hint="eastAsia"/>
          <w:b/>
          <w:color w:val="000000"/>
          <w:sz w:val="28"/>
          <w:szCs w:val="28"/>
        </w:rPr>
        <w:t>共生共榮、</w:t>
      </w:r>
      <w:proofErr w:type="gramStart"/>
      <w:r w:rsidRPr="00B6208D">
        <w:rPr>
          <w:rFonts w:ascii="標楷體" w:eastAsia="標楷體" w:hAnsi="標楷體" w:hint="eastAsia"/>
          <w:b/>
          <w:color w:val="000000"/>
          <w:sz w:val="28"/>
          <w:szCs w:val="28"/>
        </w:rPr>
        <w:t>相攜相挺</w:t>
      </w:r>
      <w:proofErr w:type="gramEnd"/>
      <w:r w:rsidRPr="00B6208D">
        <w:rPr>
          <w:rFonts w:ascii="標楷體" w:eastAsia="標楷體" w:hAnsi="標楷體" w:hint="eastAsia"/>
          <w:b/>
          <w:color w:val="000000"/>
          <w:sz w:val="28"/>
          <w:szCs w:val="28"/>
        </w:rPr>
        <w:t>、互信互重、贏造馬偕</w:t>
      </w:r>
      <w:r w:rsidRPr="00B6208D">
        <w:rPr>
          <w:rFonts w:ascii="標楷體" w:eastAsia="標楷體" w:hAnsi="標楷體" w:hint="eastAsia"/>
          <w:sz w:val="28"/>
          <w:szCs w:val="28"/>
        </w:rPr>
        <w:t>」的精神，共同為學校各單位評鑑爭取最好的成績，讓馬偕專校優秀的傳統再度成為教育部及社會的亮點，更讓全校師生以身為馬偕的</w:t>
      </w:r>
      <w:proofErr w:type="gramStart"/>
      <w:r w:rsidRPr="00B6208D">
        <w:rPr>
          <w:rFonts w:ascii="標楷體" w:eastAsia="標楷體" w:hAnsi="標楷體" w:hint="eastAsia"/>
          <w:sz w:val="28"/>
          <w:szCs w:val="28"/>
        </w:rPr>
        <w:t>一</w:t>
      </w:r>
      <w:proofErr w:type="gramEnd"/>
      <w:r w:rsidRPr="00B6208D">
        <w:rPr>
          <w:rFonts w:ascii="標楷體" w:eastAsia="標楷體" w:hAnsi="標楷體" w:hint="eastAsia"/>
          <w:sz w:val="28"/>
          <w:szCs w:val="28"/>
        </w:rPr>
        <w:t>份子為榮。若有任何困難彼此</w:t>
      </w:r>
      <w:proofErr w:type="gramStart"/>
      <w:r w:rsidRPr="00B6208D">
        <w:rPr>
          <w:rFonts w:ascii="標楷體" w:eastAsia="標楷體" w:hAnsi="標楷體" w:hint="eastAsia"/>
          <w:color w:val="000000"/>
          <w:sz w:val="28"/>
          <w:szCs w:val="28"/>
        </w:rPr>
        <w:t>相攜相挺</w:t>
      </w:r>
      <w:proofErr w:type="gramEnd"/>
      <w:r w:rsidRPr="00B6208D">
        <w:rPr>
          <w:rFonts w:ascii="標楷體" w:eastAsia="標楷體" w:hAnsi="標楷體" w:hint="eastAsia"/>
          <w:sz w:val="28"/>
          <w:szCs w:val="28"/>
        </w:rPr>
        <w:t>、相互疼惜，以誠信及尊重的態度化解歧見，讓馬偕</w:t>
      </w:r>
      <w:proofErr w:type="gramStart"/>
      <w:r w:rsidRPr="00B6208D">
        <w:rPr>
          <w:rFonts w:ascii="標楷體" w:eastAsia="標楷體" w:hAnsi="標楷體" w:hint="eastAsia"/>
          <w:sz w:val="28"/>
          <w:szCs w:val="28"/>
        </w:rPr>
        <w:t>專校贏在</w:t>
      </w:r>
      <w:proofErr w:type="gramEnd"/>
      <w:r w:rsidRPr="00B6208D">
        <w:rPr>
          <w:rFonts w:ascii="標楷體" w:eastAsia="標楷體" w:hAnsi="標楷體" w:hint="eastAsia"/>
          <w:sz w:val="28"/>
          <w:szCs w:val="28"/>
        </w:rPr>
        <w:t>彼此</w:t>
      </w:r>
      <w:proofErr w:type="gramStart"/>
      <w:r w:rsidRPr="00B6208D">
        <w:rPr>
          <w:rFonts w:ascii="標楷體" w:eastAsia="標楷體" w:hAnsi="標楷體" w:hint="eastAsia"/>
          <w:sz w:val="28"/>
          <w:szCs w:val="28"/>
        </w:rPr>
        <w:t>有愛且相互</w:t>
      </w:r>
      <w:proofErr w:type="gramEnd"/>
      <w:r w:rsidRPr="00B6208D">
        <w:rPr>
          <w:rFonts w:ascii="標楷體" w:eastAsia="標楷體" w:hAnsi="標楷體" w:hint="eastAsia"/>
          <w:sz w:val="28"/>
          <w:szCs w:val="28"/>
        </w:rPr>
        <w:t>疼惜的力量中。</w:t>
      </w:r>
    </w:p>
    <w:p w:rsidR="00B6208D" w:rsidRPr="00B6208D" w:rsidRDefault="00B6208D" w:rsidP="00B6208D">
      <w:pPr>
        <w:adjustRightInd w:val="0"/>
        <w:snapToGrid w:val="0"/>
        <w:spacing w:beforeLines="20" w:before="72"/>
        <w:ind w:firstLineChars="200" w:firstLine="560"/>
        <w:jc w:val="both"/>
        <w:rPr>
          <w:rFonts w:ascii="標楷體" w:eastAsia="標楷體" w:hAnsi="標楷體"/>
          <w:color w:val="000000"/>
          <w:sz w:val="28"/>
          <w:szCs w:val="28"/>
        </w:rPr>
      </w:pPr>
      <w:r w:rsidRPr="00B6208D">
        <w:rPr>
          <w:rFonts w:ascii="標楷體" w:eastAsia="標楷體" w:hAnsi="標楷體" w:hint="eastAsia"/>
          <w:bCs/>
          <w:color w:val="000000"/>
          <w:kern w:val="0"/>
          <w:sz w:val="28"/>
          <w:szCs w:val="28"/>
        </w:rPr>
        <w:t>各位親愛的馬偕寶貝們，今日你以學校為榮，明日學校將以你為榮！在校園生活中，期許所有同學能落實</w:t>
      </w:r>
      <w:r w:rsidRPr="00B6208D">
        <w:rPr>
          <w:rFonts w:ascii="標楷體" w:eastAsia="標楷體" w:hAnsi="標楷體" w:hint="eastAsia"/>
          <w:sz w:val="28"/>
          <w:szCs w:val="28"/>
        </w:rPr>
        <w:t>以「校園有『三品』、馬偕有『三彰』，營造人人有品之友善</w:t>
      </w:r>
      <w:r w:rsidRPr="00B6208D">
        <w:rPr>
          <w:rFonts w:ascii="標楷體" w:eastAsia="標楷體" w:hAnsi="標楷體"/>
          <w:sz w:val="28"/>
          <w:szCs w:val="28"/>
        </w:rPr>
        <w:t>MKC</w:t>
      </w:r>
      <w:r w:rsidRPr="00B6208D">
        <w:rPr>
          <w:rFonts w:ascii="標楷體" w:eastAsia="標楷體" w:hAnsi="標楷體" w:hint="eastAsia"/>
          <w:sz w:val="28"/>
          <w:szCs w:val="28"/>
        </w:rPr>
        <w:t>校園」作為生活準則，期望透過「實做」來體認「品德、品質、品味」之三品，並彰顯「高尚品德、親切態度、真心關懷」之三彰，融入校園活動以深刻體驗生活，成為有品的馬偕人。</w:t>
      </w:r>
      <w:r w:rsidRPr="00B6208D">
        <w:rPr>
          <w:rFonts w:ascii="標楷體" w:eastAsia="標楷體" w:hAnsi="標楷體" w:hint="eastAsia"/>
          <w:color w:val="000000"/>
          <w:sz w:val="28"/>
          <w:szCs w:val="28"/>
        </w:rPr>
        <w:t>在愛的大家庭中，校長請大家將學校的優點向您周遭的親朋好友大力宣傳；若有需改善之處或需協助解決的問題時，請向導師或相關單位反應，讓我們共同尋求解決問題的方法，來營造充滿愛的校園。</w:t>
      </w:r>
    </w:p>
    <w:p w:rsidR="00CE1B52" w:rsidRPr="00B6208D" w:rsidRDefault="00B6208D" w:rsidP="00B6208D">
      <w:pPr>
        <w:adjustRightInd w:val="0"/>
        <w:snapToGrid w:val="0"/>
        <w:spacing w:beforeLines="20" w:before="72"/>
        <w:ind w:firstLineChars="200" w:firstLine="560"/>
        <w:jc w:val="both"/>
        <w:rPr>
          <w:rFonts w:ascii="標楷體" w:eastAsia="標楷體" w:hAnsi="標楷體"/>
          <w:color w:val="FF0000"/>
          <w:sz w:val="28"/>
          <w:szCs w:val="28"/>
        </w:rPr>
      </w:pPr>
      <w:r w:rsidRPr="00B6208D">
        <w:rPr>
          <w:rFonts w:ascii="標楷體" w:eastAsia="標楷體" w:hAnsi="標楷體" w:hint="eastAsia"/>
          <w:sz w:val="28"/>
          <w:szCs w:val="28"/>
        </w:rPr>
        <w:t>「</w:t>
      </w:r>
      <w:r w:rsidRPr="00B6208D">
        <w:rPr>
          <w:rFonts w:ascii="標楷體" w:eastAsia="標楷體" w:hAnsi="標楷體" w:hint="eastAsia"/>
          <w:b/>
          <w:color w:val="000000"/>
          <w:sz w:val="28"/>
          <w:szCs w:val="28"/>
        </w:rPr>
        <w:t>共生共榮、</w:t>
      </w:r>
      <w:proofErr w:type="gramStart"/>
      <w:r w:rsidRPr="00B6208D">
        <w:rPr>
          <w:rFonts w:ascii="標楷體" w:eastAsia="標楷體" w:hAnsi="標楷體" w:hint="eastAsia"/>
          <w:b/>
          <w:color w:val="000000"/>
          <w:sz w:val="28"/>
          <w:szCs w:val="28"/>
        </w:rPr>
        <w:t>相攜相挺</w:t>
      </w:r>
      <w:proofErr w:type="gramEnd"/>
      <w:r w:rsidRPr="00B6208D">
        <w:rPr>
          <w:rFonts w:ascii="標楷體" w:eastAsia="標楷體" w:hAnsi="標楷體" w:hint="eastAsia"/>
          <w:b/>
          <w:color w:val="000000"/>
          <w:sz w:val="28"/>
          <w:szCs w:val="28"/>
        </w:rPr>
        <w:t>、互信互重、贏造馬偕</w:t>
      </w:r>
      <w:r w:rsidRPr="00B6208D">
        <w:rPr>
          <w:rFonts w:ascii="標楷體" w:eastAsia="標楷體" w:hAnsi="標楷體" w:hint="eastAsia"/>
          <w:sz w:val="28"/>
          <w:szCs w:val="28"/>
        </w:rPr>
        <w:t>」，這是個人在接任校長以來自我期許、並與全體師生共</w:t>
      </w:r>
      <w:proofErr w:type="gramStart"/>
      <w:r w:rsidRPr="00B6208D">
        <w:rPr>
          <w:rFonts w:ascii="標楷體" w:eastAsia="標楷體" w:hAnsi="標楷體" w:hint="eastAsia"/>
          <w:sz w:val="28"/>
          <w:szCs w:val="28"/>
        </w:rPr>
        <w:t>勉</w:t>
      </w:r>
      <w:proofErr w:type="gramEnd"/>
      <w:r w:rsidRPr="00B6208D">
        <w:rPr>
          <w:rFonts w:ascii="標楷體" w:eastAsia="標楷體" w:hAnsi="標楷體" w:hint="eastAsia"/>
          <w:sz w:val="28"/>
          <w:szCs w:val="28"/>
        </w:rPr>
        <w:t>的使命，也是支持校務工作必須創新、追求卓越的原動力。教育是一種傳承工作，也許無法在短時間內立竿見影，但『善良的種子種下後，發芽之日是指日可待的！』期待有您的支持與參與，讓我們在愛的大家庭中，心手相連，共同為馬偕專校的現在及未來再創更璀璨的新紀元。</w:t>
      </w:r>
    </w:p>
    <w:p w:rsidR="00CE1B52" w:rsidRPr="00B6208D" w:rsidRDefault="00CE1B52" w:rsidP="00B6208D">
      <w:pPr>
        <w:adjustRightInd w:val="0"/>
        <w:snapToGrid w:val="0"/>
        <w:spacing w:beforeLines="20" w:before="72"/>
        <w:jc w:val="both"/>
        <w:rPr>
          <w:rFonts w:ascii="標楷體" w:eastAsia="標楷體" w:hAnsi="標楷體"/>
          <w:sz w:val="28"/>
          <w:szCs w:val="28"/>
        </w:rPr>
      </w:pPr>
      <w:r w:rsidRPr="00B6208D">
        <w:rPr>
          <w:rFonts w:ascii="標楷體" w:eastAsia="標楷體" w:hAnsi="標楷體" w:hint="eastAsia"/>
          <w:sz w:val="28"/>
          <w:szCs w:val="28"/>
        </w:rPr>
        <w:t>祝福各位同仁及同學</w:t>
      </w:r>
    </w:p>
    <w:p w:rsidR="00CE1B52" w:rsidRPr="00B6208D" w:rsidRDefault="00CE1B52" w:rsidP="00B6208D">
      <w:pPr>
        <w:snapToGrid w:val="0"/>
        <w:jc w:val="both"/>
        <w:rPr>
          <w:rFonts w:ascii="標楷體" w:eastAsia="標楷體" w:hAnsi="標楷體"/>
          <w:sz w:val="28"/>
          <w:szCs w:val="28"/>
        </w:rPr>
      </w:pPr>
      <w:r w:rsidRPr="00B6208D">
        <w:rPr>
          <w:rFonts w:ascii="標楷體" w:eastAsia="標楷體" w:hAnsi="標楷體" w:hint="eastAsia"/>
          <w:sz w:val="28"/>
          <w:szCs w:val="28"/>
        </w:rPr>
        <w:t>平安喜樂、願上帝的祝福與您同在！</w:t>
      </w:r>
    </w:p>
    <w:p w:rsidR="00B6208D" w:rsidRPr="00B6208D" w:rsidRDefault="00B6208D" w:rsidP="00B6208D">
      <w:pPr>
        <w:snapToGrid w:val="0"/>
        <w:ind w:firstLineChars="1500" w:firstLine="4200"/>
        <w:jc w:val="both"/>
        <w:rPr>
          <w:rFonts w:ascii="標楷體" w:eastAsia="標楷體" w:hAnsi="標楷體"/>
          <w:color w:val="FF0000"/>
          <w:sz w:val="28"/>
          <w:szCs w:val="28"/>
        </w:rPr>
      </w:pPr>
      <w:r w:rsidRPr="00B6208D">
        <w:rPr>
          <w:rFonts w:ascii="標楷體" w:eastAsia="標楷體" w:hAnsi="標楷體" w:hint="eastAsia"/>
          <w:sz w:val="28"/>
          <w:szCs w:val="28"/>
        </w:rPr>
        <w:t>馬偕醫護管理專科學校校長</w:t>
      </w:r>
    </w:p>
    <w:p w:rsidR="00CE1B52" w:rsidRPr="00CE1B52" w:rsidRDefault="00CE1B52" w:rsidP="00B6208D">
      <w:pPr>
        <w:snapToGrid w:val="0"/>
        <w:ind w:left="102" w:rightChars="383" w:right="919" w:firstLine="51"/>
        <w:jc w:val="right"/>
        <w:rPr>
          <w:rFonts w:ascii="標楷體" w:eastAsia="標楷體" w:hAnsi="標楷體"/>
          <w:sz w:val="28"/>
          <w:szCs w:val="28"/>
        </w:rPr>
      </w:pPr>
      <w:r w:rsidRPr="00CE1B52">
        <w:rPr>
          <w:rFonts w:ascii="標楷體" w:eastAsia="標楷體" w:hAnsi="標楷體"/>
          <w:noProof/>
        </w:rPr>
        <w:drawing>
          <wp:inline distT="0" distB="0" distL="0" distR="0" wp14:anchorId="7B168C8D" wp14:editId="2B1AE599">
            <wp:extent cx="1191600" cy="486000"/>
            <wp:effectExtent l="0" t="0" r="0" b="0"/>
            <wp:docPr id="1" name="圖片 1" descr="陳漢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陳漢湘"/>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600" cy="486000"/>
                    </a:xfrm>
                    <a:prstGeom prst="rect">
                      <a:avLst/>
                    </a:prstGeom>
                    <a:noFill/>
                  </pic:spPr>
                </pic:pic>
              </a:graphicData>
            </a:graphic>
          </wp:inline>
        </w:drawing>
      </w:r>
      <w:r w:rsidRPr="00CE1B52">
        <w:rPr>
          <w:rFonts w:ascii="標楷體" w:eastAsia="標楷體" w:hAnsi="標楷體" w:hint="eastAsia"/>
          <w:sz w:val="28"/>
          <w:szCs w:val="28"/>
        </w:rPr>
        <w:t>敬上</w:t>
      </w:r>
    </w:p>
    <w:p w:rsidR="00CE1B52" w:rsidRPr="00CE1B52" w:rsidRDefault="00CE1B52" w:rsidP="00B6208D">
      <w:pPr>
        <w:snapToGrid w:val="0"/>
        <w:ind w:right="778" w:firstLineChars="2894" w:firstLine="6946"/>
        <w:jc w:val="right"/>
        <w:rPr>
          <w:rFonts w:ascii="標楷體" w:eastAsia="標楷體" w:hAnsi="標楷體"/>
        </w:rPr>
      </w:pPr>
      <w:r w:rsidRPr="00CE1B52">
        <w:rPr>
          <w:rFonts w:ascii="標楷體" w:eastAsia="標楷體" w:hAnsi="標楷體" w:hint="eastAsia"/>
        </w:rPr>
        <w:t>中華民國</w:t>
      </w:r>
      <w:r w:rsidR="00B6208D" w:rsidRPr="00B6208D">
        <w:rPr>
          <w:rFonts w:ascii="標楷體" w:eastAsia="標楷體" w:hAnsi="標楷體" w:hint="eastAsia"/>
        </w:rPr>
        <w:t>106年2月24日</w:t>
      </w:r>
    </w:p>
    <w:p w:rsidR="00DA089F" w:rsidRDefault="00432234" w:rsidP="007661F5">
      <w:pPr>
        <w:rPr>
          <w:rFonts w:ascii="標楷體" w:eastAsia="標楷體" w:hAnsi="標楷體"/>
          <w:b/>
          <w:sz w:val="28"/>
          <w:szCs w:val="28"/>
        </w:rPr>
      </w:pPr>
      <w:r w:rsidRPr="00432234">
        <w:rPr>
          <w:rFonts w:ascii="標楷體" w:eastAsia="標楷體" w:hAnsi="標楷體" w:hint="eastAsia"/>
          <w:b/>
          <w:color w:val="FF0000"/>
          <w:sz w:val="28"/>
          <w:szCs w:val="28"/>
        </w:rPr>
        <w:lastRenderedPageBreak/>
        <w:t>學雜費減免</w:t>
      </w:r>
      <w:r w:rsidR="00257A1B">
        <w:rPr>
          <w:rFonts w:ascii="標楷體" w:eastAsia="標楷體" w:hAnsi="標楷體" w:hint="eastAsia"/>
          <w:b/>
          <w:color w:val="FF0000"/>
          <w:sz w:val="28"/>
          <w:szCs w:val="28"/>
        </w:rPr>
        <w:t>補助、就學貸款及獎助學金</w:t>
      </w:r>
    </w:p>
    <w:p w:rsidR="00257A1B" w:rsidRPr="00257A1B" w:rsidRDefault="00CE1B52" w:rsidP="00257A1B">
      <w:pPr>
        <w:snapToGrid w:val="0"/>
        <w:ind w:left="280" w:hangingChars="100" w:hanging="280"/>
        <w:rPr>
          <w:rFonts w:ascii="標楷體" w:eastAsia="標楷體" w:hAnsi="標楷體" w:hint="eastAsia"/>
          <w:sz w:val="28"/>
          <w:szCs w:val="28"/>
        </w:rPr>
      </w:pPr>
      <w:r w:rsidRPr="00432234">
        <w:rPr>
          <w:rFonts w:ascii="標楷體" w:eastAsia="標楷體" w:hAnsi="標楷體" w:hint="eastAsia"/>
          <w:sz w:val="28"/>
          <w:szCs w:val="28"/>
        </w:rPr>
        <w:t>1.</w:t>
      </w:r>
      <w:r w:rsidR="00257A1B" w:rsidRPr="00257A1B">
        <w:rPr>
          <w:rFonts w:ascii="標楷體" w:eastAsia="標楷體" w:hAnsi="標楷體" w:hint="eastAsia"/>
          <w:sz w:val="28"/>
          <w:szCs w:val="28"/>
        </w:rPr>
        <w:t>已於105年12月29日公告若學生在本學期無申請或申請沒成功，則一律106年3月12日至106年3月22日(含在校外實習班級)開放申請及繳件。</w:t>
      </w:r>
    </w:p>
    <w:p w:rsidR="00257A1B" w:rsidRPr="00257A1B" w:rsidRDefault="00257A1B" w:rsidP="00257A1B">
      <w:pPr>
        <w:snapToGrid w:val="0"/>
        <w:ind w:left="280" w:hangingChars="100" w:hanging="280"/>
        <w:rPr>
          <w:rFonts w:ascii="標楷體" w:eastAsia="標楷體" w:hAnsi="標楷體" w:hint="eastAsia"/>
          <w:sz w:val="28"/>
          <w:szCs w:val="28"/>
        </w:rPr>
      </w:pPr>
      <w:r w:rsidRPr="00257A1B">
        <w:rPr>
          <w:rFonts w:ascii="標楷體" w:eastAsia="標楷體" w:hAnsi="標楷體" w:hint="eastAsia"/>
          <w:sz w:val="28"/>
          <w:szCs w:val="28"/>
        </w:rPr>
        <w:t>2.不論任何身份的學生均可申請就學貸款，但</w:t>
      </w:r>
      <w:proofErr w:type="gramStart"/>
      <w:r w:rsidRPr="00257A1B">
        <w:rPr>
          <w:rFonts w:ascii="標楷體" w:eastAsia="標楷體" w:hAnsi="標楷體" w:hint="eastAsia"/>
          <w:sz w:val="28"/>
          <w:szCs w:val="28"/>
        </w:rPr>
        <w:t>經財調結果</w:t>
      </w:r>
      <w:proofErr w:type="gramEnd"/>
      <w:r w:rsidRPr="00257A1B">
        <w:rPr>
          <w:rFonts w:ascii="標楷體" w:eastAsia="標楷體" w:hAnsi="標楷體" w:hint="eastAsia"/>
          <w:sz w:val="28"/>
          <w:szCs w:val="28"/>
        </w:rPr>
        <w:t>家庭年收入超過120萬時且家中又無兩位就學高中職以上之孩子，才要補繳就貸的費用。</w:t>
      </w:r>
    </w:p>
    <w:p w:rsidR="00AA3E09" w:rsidRPr="00AA3E09" w:rsidRDefault="00257A1B" w:rsidP="00B52875">
      <w:pPr>
        <w:snapToGrid w:val="0"/>
        <w:ind w:left="280" w:hangingChars="100" w:hanging="280"/>
        <w:rPr>
          <w:rFonts w:eastAsia="標楷體" w:hAnsi="標楷體"/>
          <w:b/>
          <w:color w:val="FF0000"/>
          <w:sz w:val="28"/>
          <w:szCs w:val="28"/>
        </w:rPr>
      </w:pPr>
      <w:r w:rsidRPr="00257A1B">
        <w:rPr>
          <w:rFonts w:ascii="標楷體" w:eastAsia="標楷體" w:hAnsi="標楷體" w:hint="eastAsia"/>
          <w:sz w:val="28"/>
          <w:szCs w:val="28"/>
        </w:rPr>
        <w:t>3.105學年度第2學期的工讀及各項獎助學金，將自106年2月中已陸續開放申請，請各位導師提醒班上有意願的同學，注意學校網頁及教務學</w:t>
      </w:r>
      <w:proofErr w:type="gramStart"/>
      <w:r w:rsidRPr="00257A1B">
        <w:rPr>
          <w:rFonts w:ascii="標楷體" w:eastAsia="標楷體" w:hAnsi="標楷體" w:hint="eastAsia"/>
          <w:sz w:val="28"/>
          <w:szCs w:val="28"/>
        </w:rPr>
        <w:t>務</w:t>
      </w:r>
      <w:proofErr w:type="gramEnd"/>
      <w:r w:rsidRPr="00257A1B">
        <w:rPr>
          <w:rFonts w:ascii="標楷體" w:eastAsia="標楷體" w:hAnsi="標楷體" w:hint="eastAsia"/>
          <w:sz w:val="28"/>
          <w:szCs w:val="28"/>
        </w:rPr>
        <w:t>系統。</w:t>
      </w:r>
    </w:p>
    <w:p w:rsidR="006D5D01" w:rsidRDefault="006D5D01" w:rsidP="007661F5">
      <w:pPr>
        <w:snapToGrid w:val="0"/>
        <w:jc w:val="center"/>
        <w:rPr>
          <w:rFonts w:ascii="標楷體" w:eastAsia="標楷體" w:hAnsi="標楷體"/>
          <w:color w:val="000000" w:themeColor="text1"/>
        </w:rPr>
      </w:pPr>
      <w:r>
        <w:rPr>
          <w:rFonts w:eastAsia="標楷體" w:hAnsi="標楷體" w:hint="eastAsia"/>
          <w:b/>
          <w:color w:val="FF0000"/>
          <w:sz w:val="48"/>
          <w:szCs w:val="48"/>
        </w:rPr>
        <w:t>※生活輔導組※</w:t>
      </w:r>
    </w:p>
    <w:p w:rsidR="00E52F44" w:rsidRPr="00E52F44" w:rsidRDefault="00E52F44" w:rsidP="00E52F44">
      <w:pPr>
        <w:rPr>
          <w:rFonts w:ascii="標楷體" w:eastAsia="標楷體" w:hAnsi="標楷體"/>
        </w:rPr>
      </w:pPr>
      <w:r w:rsidRPr="00E52F44">
        <w:rPr>
          <w:rFonts w:ascii="標楷體" w:eastAsia="標楷體" w:hAnsi="標楷體" w:hint="eastAsia"/>
        </w:rPr>
        <w:t>一、全校重要宣導事項:</w:t>
      </w:r>
    </w:p>
    <w:p w:rsidR="00E52F44" w:rsidRPr="00E52F44" w:rsidRDefault="00E52F44" w:rsidP="00E52F44">
      <w:pPr>
        <w:ind w:left="480" w:hangingChars="200" w:hanging="480"/>
        <w:rPr>
          <w:rFonts w:ascii="標楷體" w:eastAsia="標楷體" w:hAnsi="標楷體"/>
        </w:rPr>
      </w:pPr>
      <w:r w:rsidRPr="00E52F44">
        <w:rPr>
          <w:rFonts w:ascii="標楷體" w:eastAsia="標楷體" w:hAnsi="標楷體"/>
        </w:rPr>
        <w:t>(</w:t>
      </w:r>
      <w:proofErr w:type="gramStart"/>
      <w:r w:rsidRPr="00E52F44">
        <w:rPr>
          <w:rFonts w:ascii="標楷體" w:eastAsia="標楷體" w:hAnsi="標楷體" w:hint="eastAsia"/>
        </w:rPr>
        <w:t>一</w:t>
      </w:r>
      <w:proofErr w:type="gramEnd"/>
      <w:r w:rsidRPr="00E52F44">
        <w:rPr>
          <w:rFonts w:ascii="標楷體" w:eastAsia="標楷體" w:hAnsi="標楷體"/>
        </w:rPr>
        <w:t>)</w:t>
      </w:r>
      <w:r w:rsidRPr="00E52F44">
        <w:rPr>
          <w:rFonts w:ascii="標楷體" w:eastAsia="標楷體" w:hAnsi="標楷體" w:hint="eastAsia"/>
        </w:rPr>
        <w:t>開學第一周為本校</w:t>
      </w:r>
      <w:r w:rsidRPr="00E52F44">
        <w:rPr>
          <w:rFonts w:ascii="標楷體" w:eastAsia="標楷體" w:hAnsi="標楷體"/>
        </w:rPr>
        <w:t>[</w:t>
      </w:r>
      <w:r w:rsidRPr="00E52F44">
        <w:rPr>
          <w:rFonts w:ascii="標楷體" w:eastAsia="標楷體" w:hAnsi="標楷體" w:hint="eastAsia"/>
        </w:rPr>
        <w:t>友善校園宣導周</w:t>
      </w:r>
      <w:r w:rsidRPr="00E52F44">
        <w:rPr>
          <w:rFonts w:ascii="標楷體" w:eastAsia="標楷體" w:hAnsi="標楷體"/>
        </w:rPr>
        <w:t>]</w:t>
      </w:r>
      <w:r w:rsidRPr="00E52F44">
        <w:rPr>
          <w:rFonts w:ascii="標楷體" w:eastAsia="標楷體" w:hAnsi="標楷體" w:hint="eastAsia"/>
        </w:rPr>
        <w:t>宣導活動，本學期友善校園周宣導主題包括有</w:t>
      </w:r>
      <w:r w:rsidRPr="00E52F44">
        <w:rPr>
          <w:rFonts w:ascii="標楷體" w:eastAsia="標楷體" w:hAnsi="標楷體"/>
        </w:rPr>
        <w:t>[</w:t>
      </w:r>
      <w:r w:rsidRPr="00E52F44">
        <w:rPr>
          <w:rFonts w:ascii="標楷體" w:eastAsia="標楷體" w:hAnsi="標楷體" w:hint="eastAsia"/>
        </w:rPr>
        <w:t>防制校園</w:t>
      </w:r>
      <w:proofErr w:type="gramStart"/>
      <w:r w:rsidRPr="00E52F44">
        <w:rPr>
          <w:rFonts w:ascii="標楷體" w:eastAsia="標楷體" w:hAnsi="標楷體" w:hint="eastAsia"/>
        </w:rPr>
        <w:t>霸凌、</w:t>
      </w:r>
      <w:proofErr w:type="gramEnd"/>
      <w:r w:rsidRPr="00E52F44">
        <w:rPr>
          <w:rFonts w:ascii="標楷體" w:eastAsia="標楷體" w:hAnsi="標楷體" w:hint="eastAsia"/>
        </w:rPr>
        <w:t>防制學生藥物濫用、防制學生參加不良組織（防制學生遭受不法組織網路賭博危害）</w:t>
      </w:r>
      <w:r w:rsidRPr="00E52F44">
        <w:rPr>
          <w:rFonts w:ascii="標楷體" w:eastAsia="標楷體" w:hAnsi="標楷體"/>
        </w:rPr>
        <w:t>]</w:t>
      </w:r>
      <w:r w:rsidRPr="00E52F44">
        <w:rPr>
          <w:rFonts w:ascii="標楷體" w:eastAsia="標楷體" w:hAnsi="標楷體" w:hint="eastAsia"/>
        </w:rPr>
        <w:t>。期許全校師生共同努力營造</w:t>
      </w:r>
      <w:r w:rsidRPr="00E52F44">
        <w:rPr>
          <w:rFonts w:ascii="標楷體" w:eastAsia="標楷體" w:hAnsi="標楷體"/>
        </w:rPr>
        <w:t>[</w:t>
      </w:r>
      <w:r w:rsidRPr="00E52F44">
        <w:rPr>
          <w:rFonts w:ascii="標楷體" w:eastAsia="標楷體" w:hAnsi="標楷體" w:hint="eastAsia"/>
        </w:rPr>
        <w:t>友善</w:t>
      </w:r>
      <w:r w:rsidRPr="00E52F44">
        <w:rPr>
          <w:rFonts w:ascii="標楷體" w:eastAsia="標楷體" w:hAnsi="標楷體"/>
        </w:rPr>
        <w:t>MKC</w:t>
      </w:r>
      <w:r w:rsidRPr="00E52F44">
        <w:rPr>
          <w:rFonts w:ascii="標楷體" w:eastAsia="標楷體" w:hAnsi="標楷體" w:hint="eastAsia"/>
        </w:rPr>
        <w:t>馬偕樂歡喜</w:t>
      </w:r>
      <w:r w:rsidRPr="00E52F44">
        <w:rPr>
          <w:rFonts w:ascii="標楷體" w:eastAsia="標楷體" w:hAnsi="標楷體"/>
        </w:rPr>
        <w:t xml:space="preserve">] </w:t>
      </w:r>
      <w:r w:rsidRPr="00E52F44">
        <w:rPr>
          <w:rFonts w:ascii="標楷體" w:eastAsia="標楷體" w:hAnsi="標楷體" w:hint="eastAsia"/>
        </w:rPr>
        <w:t>愛與友善的校園環境。</w:t>
      </w:r>
    </w:p>
    <w:p w:rsidR="00E52F44" w:rsidRPr="00E52F44" w:rsidRDefault="00E52F44" w:rsidP="00E52F44">
      <w:pPr>
        <w:ind w:left="480" w:hangingChars="200" w:hanging="480"/>
        <w:rPr>
          <w:rFonts w:ascii="標楷體" w:eastAsia="標楷體" w:hAnsi="標楷體"/>
        </w:rPr>
      </w:pPr>
      <w:r w:rsidRPr="00E52F44">
        <w:rPr>
          <w:rFonts w:ascii="標楷體" w:eastAsia="標楷體" w:hAnsi="標楷體" w:hint="eastAsia"/>
        </w:rPr>
        <w:t>(二)生輔組</w:t>
      </w:r>
      <w:proofErr w:type="gramStart"/>
      <w:r w:rsidRPr="00E52F44">
        <w:rPr>
          <w:rFonts w:ascii="標楷體" w:eastAsia="標楷體" w:hAnsi="標楷體" w:hint="eastAsia"/>
        </w:rPr>
        <w:t>於雙校區</w:t>
      </w:r>
      <w:proofErr w:type="gramEnd"/>
      <w:r w:rsidRPr="00E52F44">
        <w:rPr>
          <w:rFonts w:ascii="標楷體" w:eastAsia="標楷體" w:hAnsi="標楷體" w:hint="eastAsia"/>
        </w:rPr>
        <w:t>設置公佈欄(三芝宿舍大樓、關渡第一會議室前)，張貼重要規定、宣導海報及學生獲獎作品等，歡迎同學共同愛護並駐足欣賞。</w:t>
      </w:r>
    </w:p>
    <w:p w:rsidR="00E52F44" w:rsidRPr="00E52F44" w:rsidRDefault="00E52F44" w:rsidP="00E52F44">
      <w:pPr>
        <w:ind w:left="480" w:hangingChars="200" w:hanging="480"/>
        <w:rPr>
          <w:rFonts w:ascii="標楷體" w:eastAsia="標楷體" w:hAnsi="標楷體"/>
        </w:rPr>
      </w:pPr>
      <w:r w:rsidRPr="00E52F44">
        <w:rPr>
          <w:rFonts w:ascii="標楷體" w:eastAsia="標楷體" w:hAnsi="標楷體" w:hint="eastAsia"/>
        </w:rPr>
        <w:t>(三)自治幹部訓練活動預於3月10日(星期五)下午實施，實施地點統一於關渡校區，請參加對象一至四年級各班9位幹部同學特別注意(含高服</w:t>
      </w:r>
      <w:proofErr w:type="gramStart"/>
      <w:r w:rsidRPr="00E52F44">
        <w:rPr>
          <w:rFonts w:ascii="標楷體" w:eastAsia="標楷體" w:hAnsi="標楷體" w:hint="eastAsia"/>
        </w:rPr>
        <w:t>一</w:t>
      </w:r>
      <w:proofErr w:type="gramEnd"/>
      <w:r w:rsidRPr="00E52F44">
        <w:rPr>
          <w:rFonts w:ascii="標楷體" w:eastAsia="標楷體" w:hAnsi="標楷體" w:hint="eastAsia"/>
        </w:rPr>
        <w:t>A)，詳細計畫將於首頁另行公告。</w:t>
      </w:r>
    </w:p>
    <w:p w:rsidR="00E52F44" w:rsidRPr="00E52F44" w:rsidRDefault="00E52F44" w:rsidP="00E52F44">
      <w:pPr>
        <w:ind w:left="480" w:hangingChars="200" w:hanging="480"/>
        <w:rPr>
          <w:rFonts w:ascii="標楷體" w:eastAsia="標楷體" w:hAnsi="標楷體"/>
        </w:rPr>
      </w:pPr>
      <w:r w:rsidRPr="00E52F44">
        <w:rPr>
          <w:rFonts w:ascii="標楷體" w:eastAsia="標楷體" w:hAnsi="標楷體" w:hint="eastAsia"/>
        </w:rPr>
        <w:t>(四)本學期將配合校慶運動會預定於4月7日(星期五)下午實施一年級各班第三屆[</w:t>
      </w:r>
      <w:proofErr w:type="gramStart"/>
      <w:r w:rsidRPr="00E52F44">
        <w:rPr>
          <w:rFonts w:ascii="標楷體" w:eastAsia="標楷體" w:hAnsi="標楷體" w:hint="eastAsia"/>
        </w:rPr>
        <w:t>創意班呼比賽</w:t>
      </w:r>
      <w:proofErr w:type="gramEnd"/>
      <w:r w:rsidRPr="00E52F44">
        <w:rPr>
          <w:rFonts w:ascii="標楷體" w:eastAsia="標楷體" w:hAnsi="標楷體" w:hint="eastAsia"/>
        </w:rPr>
        <w:t>]，詳細計畫開學後將發至一年級各班，請一年級同學加緊準備爭取佳績。</w:t>
      </w:r>
    </w:p>
    <w:p w:rsidR="00E52F44" w:rsidRPr="00E52F44" w:rsidRDefault="00E52F44" w:rsidP="00E52F44">
      <w:pPr>
        <w:ind w:left="480" w:hangingChars="200" w:hanging="480"/>
        <w:rPr>
          <w:rFonts w:ascii="標楷體" w:eastAsia="標楷體" w:hAnsi="標楷體"/>
        </w:rPr>
      </w:pPr>
      <w:r w:rsidRPr="00E52F44">
        <w:rPr>
          <w:rFonts w:ascii="標楷體" w:eastAsia="標楷體" w:hAnsi="標楷體" w:hint="eastAsia"/>
        </w:rPr>
        <w:t>(五)各班有轉學生、</w:t>
      </w:r>
      <w:proofErr w:type="gramStart"/>
      <w:r w:rsidRPr="00E52F44">
        <w:rPr>
          <w:rFonts w:ascii="標楷體" w:eastAsia="標楷體" w:hAnsi="標楷體" w:hint="eastAsia"/>
        </w:rPr>
        <w:t>轉科生及</w:t>
      </w:r>
      <w:proofErr w:type="gramEnd"/>
      <w:r w:rsidRPr="00E52F44">
        <w:rPr>
          <w:rFonts w:ascii="標楷體" w:eastAsia="標楷體" w:hAnsi="標楷體" w:hint="eastAsia"/>
        </w:rPr>
        <w:t>復學生的班級，請班長或指定班上同學特別予以協助及關懷，助其早日融入班級中。</w:t>
      </w:r>
    </w:p>
    <w:p w:rsidR="00E52F44" w:rsidRPr="00E52F44" w:rsidRDefault="00E52F44" w:rsidP="00E52F44">
      <w:pPr>
        <w:ind w:left="480" w:hangingChars="200" w:hanging="480"/>
        <w:rPr>
          <w:rFonts w:ascii="標楷體" w:eastAsia="標楷體" w:hAnsi="標楷體"/>
        </w:rPr>
      </w:pPr>
      <w:r w:rsidRPr="00E52F44">
        <w:rPr>
          <w:rFonts w:ascii="標楷體" w:eastAsia="標楷體" w:hAnsi="標楷體" w:hint="eastAsia"/>
        </w:rPr>
        <w:t>(六)學期初有許多費用需繳交或購置書本及專業科目用具等，提醒同學妥慎保管個人財務、財不露白，在寢室內貴重物品也請上鎖放置，負責收錢的總務股長或各科小老師也須提高警覺。</w:t>
      </w:r>
    </w:p>
    <w:p w:rsidR="00E52F44" w:rsidRPr="00E52F44" w:rsidRDefault="00E52F44" w:rsidP="00E52F44">
      <w:pPr>
        <w:ind w:left="480" w:hangingChars="200" w:hanging="480"/>
        <w:rPr>
          <w:rFonts w:ascii="標楷體" w:eastAsia="標楷體" w:hAnsi="標楷體"/>
        </w:rPr>
      </w:pPr>
      <w:r w:rsidRPr="00E52F44">
        <w:rPr>
          <w:rFonts w:ascii="標楷體" w:eastAsia="標楷體" w:hAnsi="標楷體" w:hint="eastAsia"/>
        </w:rPr>
        <w:t>(七)開學後請同學調整作息早睡早起，注意飲食，天氣多變化也請注意溫度增添衣物避免感冒。</w:t>
      </w:r>
    </w:p>
    <w:p w:rsidR="00E52F44" w:rsidRPr="00E52F44" w:rsidRDefault="00E52F44" w:rsidP="00E52F44">
      <w:pPr>
        <w:ind w:left="480" w:hangingChars="200" w:hanging="480"/>
        <w:rPr>
          <w:rFonts w:ascii="標楷體" w:eastAsia="標楷體" w:hAnsi="標楷體"/>
        </w:rPr>
      </w:pPr>
      <w:r w:rsidRPr="00E52F44">
        <w:rPr>
          <w:rFonts w:ascii="標楷體" w:eastAsia="標楷體" w:hAnsi="標楷體" w:hint="eastAsia"/>
        </w:rPr>
        <w:t>(八)學校重要訊息接公告於學</w:t>
      </w:r>
      <w:proofErr w:type="gramStart"/>
      <w:r w:rsidRPr="00E52F44">
        <w:rPr>
          <w:rFonts w:ascii="標楷體" w:eastAsia="標楷體" w:hAnsi="標楷體" w:hint="eastAsia"/>
        </w:rPr>
        <w:t>務</w:t>
      </w:r>
      <w:proofErr w:type="gramEnd"/>
      <w:r w:rsidRPr="00E52F44">
        <w:rPr>
          <w:rFonts w:ascii="標楷體" w:eastAsia="標楷體" w:hAnsi="標楷體" w:hint="eastAsia"/>
        </w:rPr>
        <w:t>周報及學校首頁中，提醒同學養成每日瀏覽習慣，避免漏失訊息影響自身權益。</w:t>
      </w:r>
    </w:p>
    <w:p w:rsidR="00E52F44" w:rsidRPr="00E52F44" w:rsidRDefault="00E52F44" w:rsidP="00E52F44">
      <w:pPr>
        <w:ind w:left="480" w:hangingChars="200" w:hanging="480"/>
        <w:rPr>
          <w:rFonts w:ascii="標楷體" w:eastAsia="標楷體" w:hAnsi="標楷體"/>
        </w:rPr>
      </w:pPr>
      <w:r w:rsidRPr="00E52F44">
        <w:rPr>
          <w:rFonts w:ascii="標楷體" w:eastAsia="標楷體" w:hAnsi="標楷體" w:hint="eastAsia"/>
        </w:rPr>
        <w:t>(九)同學申請學</w:t>
      </w:r>
      <w:proofErr w:type="gramStart"/>
      <w:r w:rsidRPr="00E52F44">
        <w:rPr>
          <w:rFonts w:ascii="標楷體" w:eastAsia="標楷體" w:hAnsi="標楷體" w:hint="eastAsia"/>
        </w:rPr>
        <w:t>務</w:t>
      </w:r>
      <w:proofErr w:type="gramEnd"/>
      <w:r w:rsidRPr="00E52F44">
        <w:rPr>
          <w:rFonts w:ascii="標楷體" w:eastAsia="標楷體" w:hAnsi="標楷體" w:hint="eastAsia"/>
        </w:rPr>
        <w:t>處生輔組各類表格時原則上由同學自行下載拿至生輔組核章不需任何費用，惟寒暑假期間或因特別狀況，同學無法自行下載資料，需生輔組協助列印時，將比照教務處學生歷年各類文件申請收費基準酌收工本費，以協助學生完成申請，避免耽誤學生權益。</w:t>
      </w:r>
    </w:p>
    <w:p w:rsidR="00AA3E09" w:rsidRDefault="00E52F44" w:rsidP="00E52F44">
      <w:pPr>
        <w:ind w:left="480" w:hangingChars="200" w:hanging="480"/>
        <w:rPr>
          <w:rFonts w:ascii="標楷體" w:eastAsia="標楷體" w:hAnsi="標楷體"/>
        </w:rPr>
      </w:pPr>
      <w:r w:rsidRPr="00E52F44">
        <w:rPr>
          <w:rFonts w:ascii="標楷體" w:eastAsia="標楷體" w:hAnsi="標楷體" w:hint="eastAsia"/>
        </w:rPr>
        <w:t>(十)開學</w:t>
      </w:r>
      <w:proofErr w:type="gramStart"/>
      <w:r w:rsidRPr="00E52F44">
        <w:rPr>
          <w:rFonts w:ascii="標楷體" w:eastAsia="標楷體" w:hAnsi="標楷體" w:hint="eastAsia"/>
        </w:rPr>
        <w:t>後雙校區</w:t>
      </w:r>
      <w:proofErr w:type="gramEnd"/>
      <w:r w:rsidRPr="00E52F44">
        <w:rPr>
          <w:rFonts w:ascii="標楷體" w:eastAsia="標楷體" w:hAnsi="標楷體" w:hint="eastAsia"/>
        </w:rPr>
        <w:t>交通接駁車恢復正常營運，時刻表如下請參閱: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72"/>
        <w:gridCol w:w="2622"/>
        <w:gridCol w:w="3169"/>
        <w:gridCol w:w="1452"/>
      </w:tblGrid>
      <w:tr w:rsidR="00E52F44" w:rsidRPr="00E52F44" w:rsidTr="00E52F44">
        <w:tc>
          <w:tcPr>
            <w:tcW w:w="1368"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jc w:val="distribute"/>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校區</w:t>
            </w:r>
          </w:p>
        </w:tc>
        <w:tc>
          <w:tcPr>
            <w:tcW w:w="1772"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jc w:val="distribute"/>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日期</w:t>
            </w:r>
          </w:p>
        </w:tc>
        <w:tc>
          <w:tcPr>
            <w:tcW w:w="2622"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jc w:val="distribute"/>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時間</w:t>
            </w:r>
          </w:p>
        </w:tc>
        <w:tc>
          <w:tcPr>
            <w:tcW w:w="3169"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jc w:val="distribute"/>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接送地點</w:t>
            </w:r>
          </w:p>
        </w:tc>
        <w:tc>
          <w:tcPr>
            <w:tcW w:w="1452"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jc w:val="distribute"/>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備考</w:t>
            </w:r>
          </w:p>
        </w:tc>
      </w:tr>
      <w:tr w:rsidR="00E52F44" w:rsidRPr="00E52F44" w:rsidTr="00E52F44">
        <w:trPr>
          <w:trHeight w:val="156"/>
        </w:trPr>
        <w:tc>
          <w:tcPr>
            <w:tcW w:w="1368"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156" w:lineRule="atLeas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關渡校區</w:t>
            </w:r>
          </w:p>
        </w:tc>
        <w:tc>
          <w:tcPr>
            <w:tcW w:w="1772"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156" w:lineRule="atLeas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3月1日以後</w:t>
            </w:r>
          </w:p>
        </w:tc>
        <w:tc>
          <w:tcPr>
            <w:tcW w:w="2622"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156" w:lineRule="atLeas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7:30-8:30</w:t>
            </w:r>
          </w:p>
        </w:tc>
        <w:tc>
          <w:tcPr>
            <w:tcW w:w="3169"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156" w:lineRule="atLeas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關渡捷運站</w:t>
            </w:r>
            <w:r w:rsidRPr="00E52F44">
              <w:rPr>
                <w:rFonts w:ascii="標楷體" w:eastAsia="標楷體" w:hAnsi="標楷體" w:cs="新細明體"/>
                <w:color w:val="000000" w:themeColor="text1"/>
                <w:kern w:val="0"/>
              </w:rPr>
              <w:sym w:font="Wingdings" w:char="F0E0"/>
            </w:r>
            <w:r w:rsidRPr="00E52F44">
              <w:rPr>
                <w:rFonts w:ascii="標楷體" w:eastAsia="標楷體" w:hAnsi="標楷體" w:cs="新細明體" w:hint="eastAsia"/>
                <w:color w:val="000000" w:themeColor="text1"/>
                <w:kern w:val="0"/>
              </w:rPr>
              <w:t>關渡校區</w:t>
            </w:r>
          </w:p>
        </w:tc>
        <w:tc>
          <w:tcPr>
            <w:tcW w:w="1452"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156" w:lineRule="atLeas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大南客運</w:t>
            </w:r>
          </w:p>
        </w:tc>
      </w:tr>
      <w:tr w:rsidR="00E52F44" w:rsidRPr="00E52F44" w:rsidTr="00E52F44">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三芝校區</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3月1日以後</w:t>
            </w:r>
          </w:p>
        </w:tc>
        <w:tc>
          <w:tcPr>
            <w:tcW w:w="2622"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07:15(專車)</w:t>
            </w:r>
          </w:p>
        </w:tc>
        <w:tc>
          <w:tcPr>
            <w:tcW w:w="3169" w:type="dxa"/>
            <w:vMerge w:val="restart"/>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紅樹林捷運站</w:t>
            </w:r>
            <w:r w:rsidRPr="00E52F44">
              <w:rPr>
                <w:rFonts w:ascii="標楷體" w:eastAsia="標楷體" w:hAnsi="標楷體" w:cs="新細明體"/>
                <w:color w:val="000000" w:themeColor="text1"/>
                <w:kern w:val="0"/>
              </w:rPr>
              <w:sym w:font="Wingdings" w:char="F0E0"/>
            </w:r>
            <w:r w:rsidRPr="00E52F44">
              <w:rPr>
                <w:rFonts w:ascii="標楷體" w:eastAsia="標楷體" w:hAnsi="標楷體" w:cs="新細明體" w:hint="eastAsia"/>
                <w:color w:val="000000" w:themeColor="text1"/>
                <w:kern w:val="0"/>
              </w:rPr>
              <w:t>三芝校區</w:t>
            </w:r>
          </w:p>
        </w:tc>
        <w:tc>
          <w:tcPr>
            <w:tcW w:w="1452" w:type="dxa"/>
            <w:vMerge w:val="restart"/>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淡水客運</w:t>
            </w:r>
          </w:p>
        </w:tc>
      </w:tr>
      <w:tr w:rsidR="00E52F44" w:rsidRPr="00E52F44" w:rsidTr="00E52F44">
        <w:tc>
          <w:tcPr>
            <w:tcW w:w="0" w:type="auto"/>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07:25(專車)</w:t>
            </w:r>
          </w:p>
        </w:tc>
        <w:tc>
          <w:tcPr>
            <w:tcW w:w="3169" w:type="dxa"/>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r>
      <w:tr w:rsidR="00E52F44" w:rsidRPr="00E52F44" w:rsidTr="00E52F44">
        <w:tc>
          <w:tcPr>
            <w:tcW w:w="0" w:type="auto"/>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07:40(專車)</w:t>
            </w:r>
          </w:p>
        </w:tc>
        <w:tc>
          <w:tcPr>
            <w:tcW w:w="3169" w:type="dxa"/>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r>
      <w:tr w:rsidR="00E52F44" w:rsidRPr="00E52F44" w:rsidTr="00E52F44">
        <w:tc>
          <w:tcPr>
            <w:tcW w:w="0" w:type="auto"/>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12:30(區間車)</w:t>
            </w:r>
          </w:p>
        </w:tc>
        <w:tc>
          <w:tcPr>
            <w:tcW w:w="3169"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三芝校區</w:t>
            </w:r>
            <w:r w:rsidRPr="00E52F44">
              <w:rPr>
                <w:rFonts w:ascii="標楷體" w:eastAsia="標楷體" w:hAnsi="標楷體" w:cs="新細明體"/>
                <w:color w:val="000000" w:themeColor="text1"/>
                <w:kern w:val="0"/>
              </w:rPr>
              <w:sym w:font="Wingdings" w:char="F0E0"/>
            </w:r>
            <w:r w:rsidRPr="00E52F44">
              <w:rPr>
                <w:rFonts w:ascii="標楷體" w:eastAsia="標楷體" w:hAnsi="標楷體" w:cs="新細明體" w:hint="eastAsia"/>
                <w:color w:val="000000" w:themeColor="text1"/>
                <w:kern w:val="0"/>
              </w:rPr>
              <w:t>淡水捷運站</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r>
      <w:tr w:rsidR="00E52F44" w:rsidRPr="00E52F44" w:rsidTr="00E52F44">
        <w:tc>
          <w:tcPr>
            <w:tcW w:w="0" w:type="auto"/>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15:30(區間車)</w:t>
            </w:r>
          </w:p>
        </w:tc>
        <w:tc>
          <w:tcPr>
            <w:tcW w:w="3169"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w w:val="80"/>
                <w:kern w:val="0"/>
              </w:rPr>
              <w:t>三芝校區</w:t>
            </w:r>
            <w:r w:rsidRPr="00E52F44">
              <w:rPr>
                <w:rFonts w:ascii="標楷體" w:eastAsia="標楷體" w:hAnsi="標楷體" w:cs="新細明體"/>
                <w:color w:val="000000" w:themeColor="text1"/>
                <w:w w:val="80"/>
                <w:kern w:val="0"/>
              </w:rPr>
              <w:sym w:font="Wingdings" w:char="F0E0"/>
            </w:r>
            <w:r w:rsidRPr="00E52F44">
              <w:rPr>
                <w:rFonts w:ascii="標楷體" w:eastAsia="標楷體" w:hAnsi="標楷體" w:cs="新細明體" w:hint="eastAsia"/>
                <w:color w:val="000000" w:themeColor="text1"/>
                <w:w w:val="80"/>
                <w:kern w:val="0"/>
              </w:rPr>
              <w:t>劍潭(芝山)捷運站</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r>
      <w:tr w:rsidR="00E52F44" w:rsidRPr="00E52F44" w:rsidTr="00E52F44">
        <w:tc>
          <w:tcPr>
            <w:tcW w:w="0" w:type="auto"/>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17:10(專車)</w:t>
            </w:r>
          </w:p>
        </w:tc>
        <w:tc>
          <w:tcPr>
            <w:tcW w:w="3169"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三芝校區</w:t>
            </w:r>
            <w:r w:rsidRPr="00E52F44">
              <w:rPr>
                <w:rFonts w:ascii="標楷體" w:eastAsia="標楷體" w:hAnsi="標楷體" w:cs="新細明體"/>
                <w:color w:val="000000" w:themeColor="text1"/>
                <w:kern w:val="0"/>
              </w:rPr>
              <w:sym w:font="Wingdings" w:char="F0E0"/>
            </w:r>
            <w:r w:rsidRPr="00E52F44">
              <w:rPr>
                <w:rFonts w:ascii="標楷體" w:eastAsia="標楷體" w:hAnsi="標楷體" w:cs="新細明體" w:hint="eastAsia"/>
                <w:color w:val="000000" w:themeColor="text1"/>
                <w:kern w:val="0"/>
              </w:rPr>
              <w:t>紅樹林捷運站</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r>
      <w:tr w:rsidR="00E52F44" w:rsidRPr="00E52F44" w:rsidTr="00E52F44">
        <w:tc>
          <w:tcPr>
            <w:tcW w:w="0" w:type="auto"/>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c>
          <w:tcPr>
            <w:tcW w:w="2622"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17:15 (區間車)</w:t>
            </w:r>
          </w:p>
        </w:tc>
        <w:tc>
          <w:tcPr>
            <w:tcW w:w="3169" w:type="dxa"/>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spacing w:before="100" w:beforeAutospacing="1" w:after="100" w:afterAutospacing="1" w:line="300" w:lineRule="exact"/>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三芝校區</w:t>
            </w:r>
            <w:r w:rsidRPr="00E52F44">
              <w:rPr>
                <w:rFonts w:ascii="標楷體" w:eastAsia="標楷體" w:hAnsi="標楷體" w:cs="新細明體"/>
                <w:color w:val="000000" w:themeColor="text1"/>
                <w:kern w:val="0"/>
              </w:rPr>
              <w:sym w:font="Wingdings" w:char="F0E0"/>
            </w:r>
            <w:r w:rsidRPr="00E52F44">
              <w:rPr>
                <w:rFonts w:ascii="標楷體" w:eastAsia="標楷體" w:hAnsi="標楷體" w:cs="新細明體" w:hint="eastAsia"/>
                <w:color w:val="000000" w:themeColor="text1"/>
                <w:kern w:val="0"/>
              </w:rPr>
              <w:t>淡水捷運站</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E52F44" w:rsidRPr="00E52F44" w:rsidRDefault="00E52F44">
            <w:pPr>
              <w:widowControl/>
              <w:rPr>
                <w:rFonts w:ascii="標楷體" w:eastAsia="標楷體" w:hAnsi="標楷體" w:cs="新細明體"/>
                <w:color w:val="000000" w:themeColor="text1"/>
                <w:kern w:val="0"/>
              </w:rPr>
            </w:pPr>
          </w:p>
        </w:tc>
      </w:tr>
      <w:tr w:rsidR="00E52F44" w:rsidRPr="00E52F44" w:rsidTr="00E52F44">
        <w:tc>
          <w:tcPr>
            <w:tcW w:w="10383" w:type="dxa"/>
            <w:gridSpan w:val="5"/>
            <w:tcBorders>
              <w:top w:val="single" w:sz="4" w:space="0" w:color="auto"/>
              <w:left w:val="single" w:sz="4" w:space="0" w:color="auto"/>
              <w:bottom w:val="single" w:sz="4" w:space="0" w:color="auto"/>
              <w:right w:val="single" w:sz="4" w:space="0" w:color="auto"/>
            </w:tcBorders>
            <w:hideMark/>
          </w:tcPr>
          <w:p w:rsidR="00E52F44" w:rsidRPr="00E52F44" w:rsidRDefault="00E52F44">
            <w:pPr>
              <w:widowControl/>
              <w:spacing w:line="300" w:lineRule="exact"/>
              <w:jc w:val="both"/>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lastRenderedPageBreak/>
              <w:t>附註：</w:t>
            </w:r>
          </w:p>
          <w:p w:rsidR="00E52F44" w:rsidRPr="00E52F44" w:rsidRDefault="00E52F44">
            <w:pPr>
              <w:widowControl/>
              <w:spacing w:line="300" w:lineRule="exact"/>
              <w:jc w:val="both"/>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1.須自付車資(可準備零錢、悠遊卡)</w:t>
            </w:r>
          </w:p>
          <w:p w:rsidR="00E52F44" w:rsidRPr="00E52F44" w:rsidRDefault="00E52F44">
            <w:pPr>
              <w:widowControl/>
              <w:spacing w:line="300" w:lineRule="exact"/>
              <w:jc w:val="both"/>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2.關渡捷運站</w:t>
            </w:r>
            <w:proofErr w:type="gramStart"/>
            <w:r w:rsidRPr="00E52F44">
              <w:rPr>
                <w:rFonts w:ascii="標楷體" w:eastAsia="標楷體" w:hAnsi="標楷體" w:cs="新細明體" w:hint="eastAsia"/>
                <w:color w:val="000000" w:themeColor="text1"/>
                <w:kern w:val="0"/>
              </w:rPr>
              <w:t>接駁處</w:t>
            </w:r>
            <w:proofErr w:type="gramEnd"/>
            <w:r w:rsidRPr="00E52F44">
              <w:rPr>
                <w:rFonts w:ascii="標楷體" w:eastAsia="標楷體" w:hAnsi="標楷體" w:cs="新細明體" w:hint="eastAsia"/>
                <w:color w:val="000000" w:themeColor="text1"/>
                <w:kern w:val="0"/>
              </w:rPr>
              <w:t>：1號出口右邊公車站牌。</w:t>
            </w:r>
          </w:p>
          <w:p w:rsidR="00E52F44" w:rsidRPr="00E52F44" w:rsidRDefault="00E52F44">
            <w:pPr>
              <w:widowControl/>
              <w:spacing w:line="300" w:lineRule="exact"/>
              <w:jc w:val="both"/>
              <w:rPr>
                <w:rFonts w:ascii="標楷體" w:eastAsia="標楷體" w:hAnsi="標楷體" w:cs="新細明體"/>
                <w:color w:val="000000" w:themeColor="text1"/>
                <w:kern w:val="0"/>
              </w:rPr>
            </w:pPr>
            <w:r w:rsidRPr="00E52F44">
              <w:rPr>
                <w:rFonts w:ascii="標楷體" w:eastAsia="標楷體" w:hAnsi="標楷體" w:cs="新細明體" w:hint="eastAsia"/>
                <w:color w:val="000000" w:themeColor="text1"/>
                <w:kern w:val="0"/>
              </w:rPr>
              <w:t>3.紅樹林捷運站</w:t>
            </w:r>
            <w:proofErr w:type="gramStart"/>
            <w:r w:rsidRPr="00E52F44">
              <w:rPr>
                <w:rFonts w:ascii="標楷體" w:eastAsia="標楷體" w:hAnsi="標楷體" w:cs="新細明體" w:hint="eastAsia"/>
                <w:color w:val="000000" w:themeColor="text1"/>
                <w:kern w:val="0"/>
              </w:rPr>
              <w:t>接駁處</w:t>
            </w:r>
            <w:proofErr w:type="gramEnd"/>
            <w:r w:rsidRPr="00E52F44">
              <w:rPr>
                <w:rFonts w:ascii="標楷體" w:eastAsia="標楷體" w:hAnsi="標楷體" w:cs="新細明體" w:hint="eastAsia"/>
                <w:color w:val="000000" w:themeColor="text1"/>
                <w:kern w:val="0"/>
              </w:rPr>
              <w:t>：捷運站大門右轉最右邊公車站牌</w:t>
            </w:r>
          </w:p>
        </w:tc>
      </w:tr>
    </w:tbl>
    <w:p w:rsidR="00092295" w:rsidRDefault="00381DEF" w:rsidP="00713A76">
      <w:pPr>
        <w:jc w:val="center"/>
      </w:pPr>
      <w:r>
        <w:rPr>
          <w:rFonts w:eastAsia="標楷體" w:hAnsi="標楷體" w:hint="eastAsia"/>
          <w:b/>
          <w:color w:val="FF0000"/>
          <w:sz w:val="48"/>
          <w:szCs w:val="48"/>
        </w:rPr>
        <w:t>※課外活動組※</w:t>
      </w:r>
    </w:p>
    <w:p w:rsidR="00B3799C" w:rsidRPr="00B3799C" w:rsidRDefault="001944F6" w:rsidP="00B3799C">
      <w:pPr>
        <w:widowControl/>
        <w:ind w:left="240" w:hangingChars="100" w:hanging="240"/>
        <w:rPr>
          <w:rFonts w:ascii="標楷體" w:eastAsia="標楷體" w:hAnsi="標楷體"/>
        </w:rPr>
      </w:pPr>
      <w:r w:rsidRPr="001944F6">
        <w:rPr>
          <w:rFonts w:ascii="標楷體" w:eastAsia="標楷體" w:hAnsi="標楷體" w:hint="eastAsia"/>
        </w:rPr>
        <w:t>1.</w:t>
      </w:r>
      <w:r w:rsidR="00B3799C" w:rsidRPr="00B3799C">
        <w:rPr>
          <w:rFonts w:ascii="標楷體" w:eastAsia="標楷體" w:hAnsi="標楷體" w:hint="eastAsia"/>
        </w:rPr>
        <w:t>3/3(五)下午1</w:t>
      </w:r>
      <w:r w:rsidR="00B3799C">
        <w:rPr>
          <w:rFonts w:ascii="標楷體" w:eastAsia="標楷體" w:hAnsi="標楷體" w:hint="eastAsia"/>
        </w:rPr>
        <w:t>：</w:t>
      </w:r>
      <w:r w:rsidR="00B3799C" w:rsidRPr="00B3799C">
        <w:rPr>
          <w:rFonts w:ascii="標楷體" w:eastAsia="標楷體" w:hAnsi="標楷體" w:hint="eastAsia"/>
        </w:rPr>
        <w:t>20開始為本學期社團幹部會議暨社團指導老師會議，將於關渡校區國際會議廳七樓舉辦，敬請各位社團幹部與會！當天同學們可和社團指導老師面對面討論與交流，</w:t>
      </w:r>
      <w:proofErr w:type="gramStart"/>
      <w:r w:rsidR="00B3799C" w:rsidRPr="00B3799C">
        <w:rPr>
          <w:rFonts w:ascii="標楷體" w:eastAsia="標楷體" w:hAnsi="標楷體" w:hint="eastAsia"/>
        </w:rPr>
        <w:t>課指組</w:t>
      </w:r>
      <w:proofErr w:type="gramEnd"/>
      <w:r w:rsidR="00B3799C" w:rsidRPr="00B3799C">
        <w:rPr>
          <w:rFonts w:ascii="標楷體" w:eastAsia="標楷體" w:hAnsi="標楷體" w:hint="eastAsia"/>
        </w:rPr>
        <w:t>另邀請校外專業講師蒞臨演講"遊戲治療與社團服務"，相信對各社團未來活動設計與帶領有很大的幫助，期待同學們的參與。</w:t>
      </w:r>
    </w:p>
    <w:p w:rsidR="00676794" w:rsidRDefault="00B3799C" w:rsidP="00B3799C">
      <w:pPr>
        <w:widowControl/>
        <w:ind w:left="240" w:hangingChars="100" w:hanging="240"/>
        <w:rPr>
          <w:rFonts w:ascii="標楷體" w:eastAsia="標楷體" w:hAnsi="標楷體"/>
        </w:rPr>
      </w:pPr>
      <w:r w:rsidRPr="00B3799C">
        <w:rPr>
          <w:rFonts w:ascii="標楷體" w:eastAsia="標楷體" w:hAnsi="標楷體" w:hint="eastAsia"/>
        </w:rPr>
        <w:t>2.</w:t>
      </w:r>
      <w:proofErr w:type="gramStart"/>
      <w:r w:rsidRPr="00B3799C">
        <w:rPr>
          <w:rFonts w:ascii="標楷體" w:eastAsia="標楷體" w:hAnsi="標楷體" w:hint="eastAsia"/>
        </w:rPr>
        <w:t>課指組</w:t>
      </w:r>
      <w:proofErr w:type="gramEnd"/>
      <w:r w:rsidRPr="00B3799C">
        <w:rPr>
          <w:rFonts w:ascii="標楷體" w:eastAsia="標楷體" w:hAnsi="標楷體" w:hint="eastAsia"/>
        </w:rPr>
        <w:t>老師時</w:t>
      </w:r>
      <w:r>
        <w:rPr>
          <w:rFonts w:ascii="標楷體" w:eastAsia="標楷體" w:hAnsi="標楷體" w:hint="eastAsia"/>
        </w:rPr>
        <w:t>間</w:t>
      </w:r>
      <w:r w:rsidRPr="00B3799C">
        <w:rPr>
          <w:rFonts w:ascii="標楷體" w:eastAsia="標楷體" w:hAnsi="標楷體" w:hint="eastAsia"/>
        </w:rPr>
        <w:t>表</w:t>
      </w:r>
    </w:p>
    <w:tbl>
      <w:tblPr>
        <w:tblStyle w:val="7"/>
        <w:tblW w:w="0" w:type="auto"/>
        <w:tblInd w:w="392" w:type="dxa"/>
        <w:tblLook w:val="04A0" w:firstRow="1" w:lastRow="0" w:firstColumn="1" w:lastColumn="0" w:noHBand="0" w:noVBand="1"/>
      </w:tblPr>
      <w:tblGrid>
        <w:gridCol w:w="1101"/>
        <w:gridCol w:w="1939"/>
        <w:gridCol w:w="1939"/>
        <w:gridCol w:w="1939"/>
        <w:gridCol w:w="1939"/>
      </w:tblGrid>
      <w:tr w:rsidR="00B3799C" w:rsidRPr="00B3799C" w:rsidTr="00701A6B">
        <w:tc>
          <w:tcPr>
            <w:tcW w:w="1101" w:type="dxa"/>
            <w:vMerge w:val="restart"/>
            <w:vAlign w:val="center"/>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星期</w:t>
            </w:r>
          </w:p>
        </w:tc>
        <w:tc>
          <w:tcPr>
            <w:tcW w:w="3878" w:type="dxa"/>
            <w:gridSpan w:val="2"/>
            <w:vAlign w:val="center"/>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關渡</w:t>
            </w:r>
          </w:p>
        </w:tc>
        <w:tc>
          <w:tcPr>
            <w:tcW w:w="3878" w:type="dxa"/>
            <w:gridSpan w:val="2"/>
            <w:vAlign w:val="center"/>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三芝</w:t>
            </w:r>
          </w:p>
        </w:tc>
      </w:tr>
      <w:tr w:rsidR="00B3799C" w:rsidRPr="00B3799C" w:rsidTr="00701A6B">
        <w:tc>
          <w:tcPr>
            <w:tcW w:w="1101" w:type="dxa"/>
            <w:vMerge/>
            <w:vAlign w:val="center"/>
          </w:tcPr>
          <w:p w:rsidR="00B3799C" w:rsidRPr="00B3799C" w:rsidRDefault="00B3799C" w:rsidP="00B3799C">
            <w:pPr>
              <w:jc w:val="center"/>
              <w:rPr>
                <w:rFonts w:ascii="標楷體" w:eastAsia="標楷體" w:hAnsi="標楷體" w:cstheme="minorBidi"/>
                <w:szCs w:val="22"/>
              </w:rPr>
            </w:pPr>
          </w:p>
        </w:tc>
        <w:tc>
          <w:tcPr>
            <w:tcW w:w="1939" w:type="dxa"/>
            <w:vAlign w:val="center"/>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上午</w:t>
            </w:r>
          </w:p>
        </w:tc>
        <w:tc>
          <w:tcPr>
            <w:tcW w:w="1939" w:type="dxa"/>
            <w:vAlign w:val="center"/>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下午</w:t>
            </w:r>
          </w:p>
        </w:tc>
        <w:tc>
          <w:tcPr>
            <w:tcW w:w="1939" w:type="dxa"/>
            <w:vAlign w:val="center"/>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上午</w:t>
            </w:r>
          </w:p>
        </w:tc>
        <w:tc>
          <w:tcPr>
            <w:tcW w:w="1939" w:type="dxa"/>
            <w:vAlign w:val="center"/>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下午</w:t>
            </w:r>
          </w:p>
        </w:tc>
      </w:tr>
      <w:tr w:rsidR="00B3799C" w:rsidRPr="00B3799C" w:rsidTr="00701A6B">
        <w:tc>
          <w:tcPr>
            <w:tcW w:w="1101" w:type="dxa"/>
            <w:vAlign w:val="center"/>
          </w:tcPr>
          <w:p w:rsidR="00B3799C" w:rsidRPr="00B3799C" w:rsidRDefault="00B3799C" w:rsidP="00B3799C">
            <w:pPr>
              <w:jc w:val="center"/>
              <w:rPr>
                <w:rFonts w:ascii="標楷體" w:eastAsia="標楷體" w:hAnsi="標楷體" w:cstheme="minorBidi"/>
                <w:szCs w:val="22"/>
              </w:rPr>
            </w:pPr>
            <w:proofErr w:type="gramStart"/>
            <w:r w:rsidRPr="00B3799C">
              <w:rPr>
                <w:rFonts w:ascii="標楷體" w:eastAsia="標楷體" w:hAnsi="標楷體" w:cstheme="minorBidi" w:hint="eastAsia"/>
                <w:szCs w:val="22"/>
              </w:rPr>
              <w:t>一</w:t>
            </w:r>
            <w:proofErr w:type="gramEnd"/>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陳竹君</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簡翊芳</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簡翊芳</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陳竹君</w:t>
            </w:r>
          </w:p>
        </w:tc>
      </w:tr>
      <w:tr w:rsidR="00B3799C" w:rsidRPr="00B3799C" w:rsidTr="00701A6B">
        <w:tc>
          <w:tcPr>
            <w:tcW w:w="1101" w:type="dxa"/>
            <w:vAlign w:val="center"/>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二</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陳竹君</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陳竹君</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簡翊芳</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簡翊芳</w:t>
            </w:r>
          </w:p>
        </w:tc>
      </w:tr>
      <w:tr w:rsidR="00B3799C" w:rsidRPr="00B3799C" w:rsidTr="00701A6B">
        <w:tc>
          <w:tcPr>
            <w:tcW w:w="1101" w:type="dxa"/>
            <w:vAlign w:val="center"/>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三</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陳竹君</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簡翊芳</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簡翊芳</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陳竹君</w:t>
            </w:r>
          </w:p>
        </w:tc>
      </w:tr>
      <w:tr w:rsidR="00B3799C" w:rsidRPr="00B3799C" w:rsidTr="00701A6B">
        <w:tc>
          <w:tcPr>
            <w:tcW w:w="1101" w:type="dxa"/>
            <w:vAlign w:val="center"/>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四</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陳竹君</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陳竹君</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簡翊芳</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簡翊芳</w:t>
            </w:r>
          </w:p>
        </w:tc>
      </w:tr>
      <w:tr w:rsidR="00B3799C" w:rsidRPr="00B3799C" w:rsidTr="00701A6B">
        <w:tc>
          <w:tcPr>
            <w:tcW w:w="1101" w:type="dxa"/>
            <w:vAlign w:val="center"/>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五</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陳竹君</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陳竹君、簡翊芳</w:t>
            </w:r>
          </w:p>
        </w:tc>
        <w:tc>
          <w:tcPr>
            <w:tcW w:w="1939" w:type="dxa"/>
          </w:tcPr>
          <w:p w:rsidR="00B3799C" w:rsidRPr="00B3799C" w:rsidRDefault="00B3799C" w:rsidP="00B3799C">
            <w:pPr>
              <w:jc w:val="center"/>
              <w:rPr>
                <w:rFonts w:ascii="標楷體" w:eastAsia="標楷體" w:hAnsi="標楷體" w:cstheme="minorBidi"/>
                <w:szCs w:val="22"/>
              </w:rPr>
            </w:pPr>
            <w:r w:rsidRPr="00B3799C">
              <w:rPr>
                <w:rFonts w:ascii="標楷體" w:eastAsia="標楷體" w:hAnsi="標楷體" w:cstheme="minorBidi" w:hint="eastAsia"/>
                <w:szCs w:val="22"/>
              </w:rPr>
              <w:t>簡翊芳</w:t>
            </w:r>
          </w:p>
        </w:tc>
        <w:tc>
          <w:tcPr>
            <w:tcW w:w="1939" w:type="dxa"/>
          </w:tcPr>
          <w:p w:rsidR="00B3799C" w:rsidRPr="00B3799C" w:rsidRDefault="00B3799C" w:rsidP="00B3799C">
            <w:pPr>
              <w:jc w:val="center"/>
              <w:rPr>
                <w:rFonts w:ascii="標楷體" w:eastAsia="標楷體" w:hAnsi="標楷體" w:cstheme="minorBidi"/>
                <w:szCs w:val="22"/>
              </w:rPr>
            </w:pPr>
          </w:p>
        </w:tc>
      </w:tr>
    </w:tbl>
    <w:p w:rsidR="00DE18B7" w:rsidRDefault="00DE18B7" w:rsidP="00DE18B7">
      <w:pPr>
        <w:jc w:val="center"/>
      </w:pPr>
      <w:r>
        <w:rPr>
          <w:rFonts w:eastAsia="標楷體" w:hAnsi="標楷體" w:hint="eastAsia"/>
          <w:b/>
          <w:color w:val="FF0000"/>
          <w:sz w:val="48"/>
          <w:szCs w:val="48"/>
        </w:rPr>
        <w:t>※體育運動組※</w:t>
      </w:r>
    </w:p>
    <w:p w:rsidR="00232BEF" w:rsidRPr="00232BEF" w:rsidRDefault="00DE18B7" w:rsidP="00232BEF">
      <w:pPr>
        <w:widowControl/>
        <w:ind w:left="240" w:hangingChars="100" w:hanging="240"/>
        <w:rPr>
          <w:rFonts w:ascii="標楷體" w:eastAsia="標楷體" w:hAnsi="標楷體" w:hint="eastAsia"/>
        </w:rPr>
      </w:pPr>
      <w:r w:rsidRPr="00DE18B7">
        <w:rPr>
          <w:rFonts w:ascii="標楷體" w:eastAsia="標楷體" w:hAnsi="標楷體" w:hint="eastAsia"/>
        </w:rPr>
        <w:t>1.</w:t>
      </w:r>
      <w:r w:rsidR="00232BEF" w:rsidRPr="00232BEF">
        <w:rPr>
          <w:rFonts w:ascii="標楷體" w:eastAsia="標楷體" w:hAnsi="標楷體" w:hint="eastAsia"/>
        </w:rPr>
        <w:t>三芝校區本學期不再擺放運動器材於大操場，</w:t>
      </w:r>
      <w:proofErr w:type="gramStart"/>
      <w:r w:rsidR="00232BEF" w:rsidRPr="00232BEF">
        <w:rPr>
          <w:rFonts w:ascii="標楷體" w:eastAsia="標楷體" w:hAnsi="標楷體" w:hint="eastAsia"/>
        </w:rPr>
        <w:t>空堂或</w:t>
      </w:r>
      <w:proofErr w:type="gramEnd"/>
      <w:r w:rsidR="00232BEF" w:rsidRPr="00232BEF">
        <w:rPr>
          <w:rFonts w:ascii="標楷體" w:eastAsia="標楷體" w:hAnsi="標楷體" w:hint="eastAsia"/>
        </w:rPr>
        <w:t>放學後需借用體育器材請至學</w:t>
      </w:r>
      <w:proofErr w:type="gramStart"/>
      <w:r w:rsidR="00232BEF" w:rsidRPr="00232BEF">
        <w:rPr>
          <w:rFonts w:ascii="標楷體" w:eastAsia="標楷體" w:hAnsi="標楷體" w:hint="eastAsia"/>
        </w:rPr>
        <w:t>務</w:t>
      </w:r>
      <w:proofErr w:type="gramEnd"/>
      <w:r w:rsidR="00232BEF" w:rsidRPr="00232BEF">
        <w:rPr>
          <w:rFonts w:ascii="標楷體" w:eastAsia="標楷體" w:hAnsi="標楷體" w:hint="eastAsia"/>
        </w:rPr>
        <w:t>處體育組，經過老師同意並填寫單子後才能借用。</w:t>
      </w:r>
    </w:p>
    <w:p w:rsidR="00232BEF" w:rsidRPr="00232BEF" w:rsidRDefault="00232BEF" w:rsidP="00232BEF">
      <w:pPr>
        <w:widowControl/>
        <w:rPr>
          <w:rFonts w:ascii="標楷體" w:eastAsia="標楷體" w:hAnsi="標楷體" w:hint="eastAsia"/>
        </w:rPr>
      </w:pPr>
      <w:r w:rsidRPr="00232BEF">
        <w:rPr>
          <w:rFonts w:ascii="標楷體" w:eastAsia="標楷體" w:hAnsi="標楷體" w:hint="eastAsia"/>
        </w:rPr>
        <w:t>2.關渡</w:t>
      </w:r>
      <w:proofErr w:type="gramStart"/>
      <w:r w:rsidRPr="00232BEF">
        <w:rPr>
          <w:rFonts w:ascii="標楷體" w:eastAsia="標楷體" w:hAnsi="標楷體" w:hint="eastAsia"/>
        </w:rPr>
        <w:t>校區體適</w:t>
      </w:r>
      <w:proofErr w:type="gramEnd"/>
      <w:r w:rsidRPr="00232BEF">
        <w:rPr>
          <w:rFonts w:ascii="標楷體" w:eastAsia="標楷體" w:hAnsi="標楷體" w:hint="eastAsia"/>
        </w:rPr>
        <w:t>能中心於106/3/6開始開放使用。</w:t>
      </w:r>
    </w:p>
    <w:p w:rsidR="00232BEF" w:rsidRPr="00232BEF" w:rsidRDefault="00232BEF" w:rsidP="00232BEF">
      <w:pPr>
        <w:widowControl/>
        <w:rPr>
          <w:rFonts w:ascii="標楷體" w:eastAsia="標楷體" w:hAnsi="標楷體" w:hint="eastAsia"/>
        </w:rPr>
      </w:pPr>
      <w:r w:rsidRPr="00232BEF">
        <w:rPr>
          <w:rFonts w:ascii="標楷體" w:eastAsia="標楷體" w:hAnsi="標楷體" w:hint="eastAsia"/>
        </w:rPr>
        <w:t>3.請各班無論本學期是否有體育課，請一定推派一位康樂，才能報名各項體育相關活動。</w:t>
      </w:r>
    </w:p>
    <w:p w:rsidR="00232BEF" w:rsidRPr="00232BEF" w:rsidRDefault="00232BEF" w:rsidP="00232BEF">
      <w:pPr>
        <w:widowControl/>
        <w:rPr>
          <w:rFonts w:ascii="標楷體" w:eastAsia="標楷體" w:hAnsi="標楷體" w:hint="eastAsia"/>
        </w:rPr>
      </w:pPr>
      <w:r w:rsidRPr="00232BEF">
        <w:rPr>
          <w:rFonts w:ascii="標楷體" w:eastAsia="標楷體" w:hAnsi="標楷體" w:hint="eastAsia"/>
        </w:rPr>
        <w:t>4.本學期運動</w:t>
      </w:r>
      <w:proofErr w:type="gramStart"/>
      <w:r w:rsidRPr="00232BEF">
        <w:rPr>
          <w:rFonts w:ascii="標楷體" w:eastAsia="標楷體" w:hAnsi="標楷體" w:hint="eastAsia"/>
        </w:rPr>
        <w:t>紓</w:t>
      </w:r>
      <w:proofErr w:type="gramEnd"/>
      <w:r w:rsidRPr="00232BEF">
        <w:rPr>
          <w:rFonts w:ascii="標楷體" w:eastAsia="標楷體" w:hAnsi="標楷體" w:hint="eastAsia"/>
        </w:rPr>
        <w:t>壓時間及地點如下:</w:t>
      </w:r>
      <w:r w:rsidR="00966CB0">
        <w:rPr>
          <w:rFonts w:ascii="標楷體" w:eastAsia="標楷體" w:hAnsi="標楷體" w:hint="eastAsia"/>
        </w:rPr>
        <w:t>（第二</w:t>
      </w:r>
      <w:proofErr w:type="gramStart"/>
      <w:r w:rsidR="00966CB0">
        <w:rPr>
          <w:rFonts w:ascii="標楷體" w:eastAsia="標楷體" w:hAnsi="標楷體" w:hint="eastAsia"/>
        </w:rPr>
        <w:t>週</w:t>
      </w:r>
      <w:proofErr w:type="gramEnd"/>
      <w:r w:rsidR="00966CB0">
        <w:rPr>
          <w:rFonts w:ascii="標楷體" w:eastAsia="標楷體" w:hAnsi="標楷體" w:hint="eastAsia"/>
        </w:rPr>
        <w:t>開始上課）</w:t>
      </w:r>
    </w:p>
    <w:p w:rsidR="00232BEF" w:rsidRPr="00232BEF" w:rsidRDefault="00232BEF" w:rsidP="00232BEF">
      <w:pPr>
        <w:widowControl/>
        <w:ind w:firstLineChars="100" w:firstLine="240"/>
        <w:rPr>
          <w:rFonts w:ascii="標楷體" w:eastAsia="標楷體" w:hAnsi="標楷體" w:hint="eastAsia"/>
        </w:rPr>
      </w:pPr>
      <w:r w:rsidRPr="00232BEF">
        <w:rPr>
          <w:rFonts w:ascii="標楷體" w:eastAsia="標楷體" w:hAnsi="標楷體" w:hint="eastAsia"/>
        </w:rPr>
        <w:t>(</w:t>
      </w:r>
      <w:proofErr w:type="gramStart"/>
      <w:r w:rsidRPr="00232BEF">
        <w:rPr>
          <w:rFonts w:ascii="標楷體" w:eastAsia="標楷體" w:hAnsi="標楷體" w:hint="eastAsia"/>
        </w:rPr>
        <w:t>一</w:t>
      </w:r>
      <w:proofErr w:type="gramEnd"/>
      <w:r w:rsidRPr="00232BEF">
        <w:rPr>
          <w:rFonts w:ascii="標楷體" w:eastAsia="標楷體" w:hAnsi="標楷體" w:hint="eastAsia"/>
        </w:rPr>
        <w:t>)關渡校區：瑜珈：每週二中午12：00~13：00</w:t>
      </w:r>
      <w:r w:rsidR="00EF2F72" w:rsidRPr="00EF2F72">
        <w:rPr>
          <w:rFonts w:ascii="標楷體" w:eastAsia="標楷體" w:hAnsi="標楷體" w:hint="eastAsia"/>
        </w:rPr>
        <w:t>(1~2年級各</w:t>
      </w:r>
      <w:proofErr w:type="gramStart"/>
      <w:r w:rsidR="00EF2F72" w:rsidRPr="00EF2F72">
        <w:rPr>
          <w:rFonts w:ascii="標楷體" w:eastAsia="標楷體" w:hAnsi="標楷體" w:hint="eastAsia"/>
        </w:rPr>
        <w:t>班請推</w:t>
      </w:r>
      <w:proofErr w:type="gramEnd"/>
      <w:r w:rsidR="00EF2F72" w:rsidRPr="00EF2F72">
        <w:rPr>
          <w:rFonts w:ascii="標楷體" w:eastAsia="標楷體" w:hAnsi="標楷體" w:hint="eastAsia"/>
        </w:rPr>
        <w:t>派兩位同學參加)。</w:t>
      </w:r>
    </w:p>
    <w:p w:rsidR="00232BEF" w:rsidRDefault="00232BEF" w:rsidP="00966CB0">
      <w:pPr>
        <w:widowControl/>
        <w:rPr>
          <w:rFonts w:ascii="標楷體" w:eastAsia="標楷體" w:hAnsi="標楷體" w:hint="eastAsia"/>
        </w:rPr>
      </w:pPr>
      <w:r w:rsidRPr="00232BEF">
        <w:rPr>
          <w:rFonts w:ascii="標楷體" w:eastAsia="標楷體" w:hAnsi="標楷體" w:hint="eastAsia"/>
        </w:rPr>
        <w:t xml:space="preserve">  (二)三芝校區：</w:t>
      </w:r>
      <w:proofErr w:type="gramStart"/>
      <w:r w:rsidRPr="00232BEF">
        <w:rPr>
          <w:rFonts w:ascii="標楷體" w:eastAsia="標楷體" w:hAnsi="標楷體" w:hint="eastAsia"/>
        </w:rPr>
        <w:t>有氧體適</w:t>
      </w:r>
      <w:proofErr w:type="gramEnd"/>
      <w:r w:rsidRPr="00232BEF">
        <w:rPr>
          <w:rFonts w:ascii="標楷體" w:eastAsia="標楷體" w:hAnsi="標楷體" w:hint="eastAsia"/>
        </w:rPr>
        <w:t>能</w:t>
      </w:r>
      <w:r>
        <w:rPr>
          <w:rFonts w:ascii="標楷體" w:eastAsia="標楷體" w:hAnsi="標楷體" w:hint="eastAsia"/>
        </w:rPr>
        <w:t>：每週</w:t>
      </w:r>
      <w:proofErr w:type="gramStart"/>
      <w:r>
        <w:rPr>
          <w:rFonts w:ascii="標楷體" w:eastAsia="標楷體" w:hAnsi="標楷體" w:hint="eastAsia"/>
        </w:rPr>
        <w:t>三</w:t>
      </w:r>
      <w:proofErr w:type="gramEnd"/>
      <w:r>
        <w:rPr>
          <w:rFonts w:ascii="標楷體" w:eastAsia="標楷體" w:hAnsi="標楷體" w:hint="eastAsia"/>
        </w:rPr>
        <w:t>中午12：00-13：00</w:t>
      </w:r>
    </w:p>
    <w:p w:rsidR="00AA3E09" w:rsidRPr="00DE18B7" w:rsidRDefault="00232BEF" w:rsidP="00966CB0">
      <w:pPr>
        <w:widowControl/>
        <w:ind w:firstLineChars="800" w:firstLine="1920"/>
        <w:rPr>
          <w:rFonts w:ascii="標楷體" w:eastAsia="標楷體" w:hAnsi="標楷體"/>
        </w:rPr>
      </w:pPr>
      <w:r w:rsidRPr="00232BEF">
        <w:rPr>
          <w:rFonts w:ascii="標楷體" w:eastAsia="標楷體" w:hAnsi="標楷體" w:hint="eastAsia"/>
        </w:rPr>
        <w:t>瑜珈：每週四中午12：00~13：00(1~</w:t>
      </w:r>
      <w:r w:rsidR="00E022A2">
        <w:rPr>
          <w:rFonts w:ascii="標楷體" w:eastAsia="標楷體" w:hAnsi="標楷體" w:hint="eastAsia"/>
        </w:rPr>
        <w:t>2</w:t>
      </w:r>
      <w:r w:rsidRPr="00232BEF">
        <w:rPr>
          <w:rFonts w:ascii="標楷體" w:eastAsia="標楷體" w:hAnsi="標楷體" w:hint="eastAsia"/>
        </w:rPr>
        <w:t>年級各</w:t>
      </w:r>
      <w:proofErr w:type="gramStart"/>
      <w:r w:rsidRPr="00232BEF">
        <w:rPr>
          <w:rFonts w:ascii="標楷體" w:eastAsia="標楷體" w:hAnsi="標楷體" w:hint="eastAsia"/>
        </w:rPr>
        <w:t>班請推</w:t>
      </w:r>
      <w:proofErr w:type="gramEnd"/>
      <w:r w:rsidRPr="00232BEF">
        <w:rPr>
          <w:rFonts w:ascii="標楷體" w:eastAsia="標楷體" w:hAnsi="標楷體" w:hint="eastAsia"/>
        </w:rPr>
        <w:t>派兩位同學參加)。</w:t>
      </w:r>
    </w:p>
    <w:p w:rsidR="009C531D" w:rsidRDefault="009C531D" w:rsidP="009C531D">
      <w:pPr>
        <w:jc w:val="center"/>
        <w:rPr>
          <w:rFonts w:ascii="標楷體" w:eastAsia="標楷體" w:hAnsi="標楷體"/>
        </w:rPr>
      </w:pPr>
      <w:r>
        <w:rPr>
          <w:rFonts w:eastAsia="標楷體" w:hAnsi="標楷體" w:hint="eastAsia"/>
          <w:b/>
          <w:color w:val="FF0000"/>
          <w:sz w:val="48"/>
          <w:szCs w:val="48"/>
        </w:rPr>
        <w:t>※衛生保健組※</w:t>
      </w:r>
    </w:p>
    <w:p w:rsidR="00257A1B" w:rsidRPr="00257A1B" w:rsidRDefault="00257A1B" w:rsidP="00257A1B">
      <w:pPr>
        <w:rPr>
          <w:rFonts w:ascii="標楷體" w:eastAsia="標楷體" w:hAnsi="標楷體"/>
          <w:b/>
        </w:rPr>
      </w:pPr>
      <w:r w:rsidRPr="00257A1B">
        <w:rPr>
          <w:rFonts w:ascii="標楷體" w:eastAsia="標楷體" w:hAnsi="標楷體" w:hint="eastAsia"/>
          <w:b/>
        </w:rPr>
        <w:t>1.3</w:t>
      </w:r>
      <w:r w:rsidRPr="00257A1B">
        <w:rPr>
          <w:rFonts w:ascii="標楷體" w:eastAsia="標楷體" w:hAnsi="標楷體" w:hint="eastAsia"/>
          <w:b/>
          <w:lang w:eastAsia="zh-HK"/>
        </w:rPr>
        <w:t>月1日開學日當天:</w:t>
      </w:r>
    </w:p>
    <w:p w:rsidR="00257A1B" w:rsidRPr="00257A1B" w:rsidRDefault="00257A1B" w:rsidP="00257A1B">
      <w:pPr>
        <w:ind w:leftChars="1" w:left="425" w:hangingChars="176" w:hanging="423"/>
        <w:rPr>
          <w:rFonts w:ascii="標楷體" w:eastAsia="標楷體" w:hAnsi="標楷體" w:hint="eastAsia"/>
          <w:b/>
        </w:rPr>
      </w:pPr>
      <w:r w:rsidRPr="00257A1B">
        <w:rPr>
          <w:rFonts w:ascii="標楷體" w:eastAsia="標楷體" w:hAnsi="標楷體" w:hint="eastAsia"/>
          <w:b/>
        </w:rPr>
        <w:t>(1)</w:t>
      </w:r>
      <w:r w:rsidRPr="00257A1B">
        <w:rPr>
          <w:rFonts w:ascii="標楷體" w:eastAsia="標楷體" w:hAnsi="標楷體" w:hint="eastAsia"/>
          <w:b/>
          <w:lang w:eastAsia="zh-HK"/>
        </w:rPr>
        <w:t>各科高年級學生請於8:00~9:00至總務處辦理註冊及繳費。9:00~10:00則進行上課教室大掃除，掃除完畢一定要請導師檢查並於檢查單上蓋章否則視同打掃不合格，12:00前繳至衛生保健組。</w:t>
      </w:r>
    </w:p>
    <w:p w:rsidR="00257A1B" w:rsidRPr="00257A1B" w:rsidRDefault="00257A1B" w:rsidP="00257A1B">
      <w:pPr>
        <w:ind w:leftChars="1" w:left="425" w:hangingChars="176" w:hanging="423"/>
        <w:rPr>
          <w:rFonts w:ascii="標楷體" w:eastAsia="標楷體" w:hAnsi="標楷體" w:hint="eastAsia"/>
          <w:b/>
        </w:rPr>
      </w:pPr>
      <w:r w:rsidRPr="00257A1B">
        <w:rPr>
          <w:rFonts w:ascii="標楷體" w:eastAsia="標楷體" w:hAnsi="標楷體" w:hint="eastAsia"/>
          <w:b/>
          <w:lang w:eastAsia="zh-HK"/>
        </w:rPr>
        <w:t>(2)五專1~3年級</w:t>
      </w:r>
      <w:proofErr w:type="gramStart"/>
      <w:r w:rsidRPr="00257A1B">
        <w:rPr>
          <w:rFonts w:ascii="標楷體" w:eastAsia="標楷體" w:hAnsi="標楷體" w:hint="eastAsia"/>
          <w:b/>
          <w:lang w:eastAsia="zh-HK"/>
        </w:rPr>
        <w:t>各班請於</w:t>
      </w:r>
      <w:proofErr w:type="gramEnd"/>
      <w:r w:rsidRPr="00257A1B">
        <w:rPr>
          <w:rFonts w:ascii="標楷體" w:eastAsia="標楷體" w:hAnsi="標楷體" w:hint="eastAsia"/>
          <w:b/>
        </w:rPr>
        <w:t>8</w:t>
      </w:r>
      <w:r w:rsidRPr="00257A1B">
        <w:rPr>
          <w:rFonts w:ascii="標楷體" w:eastAsia="標楷體" w:hAnsi="標楷體" w:hint="eastAsia"/>
          <w:b/>
          <w:lang w:eastAsia="zh-HK"/>
        </w:rPr>
        <w:t>:00~9:00請依規定實施全校大掃除，</w:t>
      </w:r>
      <w:proofErr w:type="gramStart"/>
      <w:r w:rsidRPr="00257A1B">
        <w:rPr>
          <w:rFonts w:ascii="標楷體" w:eastAsia="標楷體" w:hAnsi="標楷體" w:hint="eastAsia"/>
          <w:b/>
          <w:lang w:eastAsia="zh-HK"/>
        </w:rPr>
        <w:t>掃除完請各</w:t>
      </w:r>
      <w:proofErr w:type="gramEnd"/>
      <w:r w:rsidRPr="00257A1B">
        <w:rPr>
          <w:rFonts w:ascii="標楷體" w:eastAsia="標楷體" w:hAnsi="標楷體" w:hint="eastAsia"/>
          <w:b/>
          <w:lang w:eastAsia="zh-HK"/>
        </w:rPr>
        <w:t>班導師檢查並於檢查單上簽名，否則視同打掃不合格，9:00~10:00至總務處辦理註冊及繳費。</w:t>
      </w:r>
    </w:p>
    <w:p w:rsidR="00257A1B" w:rsidRPr="00257A1B" w:rsidRDefault="00257A1B" w:rsidP="00257A1B">
      <w:pPr>
        <w:snapToGrid w:val="0"/>
        <w:rPr>
          <w:rFonts w:ascii="標楷體" w:eastAsia="標楷體" w:hAnsi="標楷體" w:hint="eastAsia"/>
          <w:b/>
          <w:color w:val="0070C0"/>
          <w:sz w:val="28"/>
        </w:rPr>
      </w:pPr>
      <w:proofErr w:type="gramStart"/>
      <w:r w:rsidRPr="00257A1B">
        <w:rPr>
          <w:rFonts w:ascii="標楷體" w:eastAsia="標楷體" w:hAnsi="標楷體" w:hint="eastAsia"/>
          <w:b/>
          <w:color w:val="0070C0"/>
          <w:sz w:val="28"/>
          <w:lang w:eastAsia="zh-HK"/>
        </w:rPr>
        <w:t>註</w:t>
      </w:r>
      <w:proofErr w:type="gramEnd"/>
      <w:r w:rsidRPr="00257A1B">
        <w:rPr>
          <w:rFonts w:ascii="標楷體" w:eastAsia="標楷體" w:hAnsi="標楷體" w:hint="eastAsia"/>
          <w:b/>
          <w:color w:val="0070C0"/>
          <w:sz w:val="28"/>
          <w:lang w:eastAsia="zh-HK"/>
        </w:rPr>
        <w:t>:檢查單及打掃區域於</w:t>
      </w:r>
      <w:r>
        <w:rPr>
          <w:rFonts w:ascii="標楷體" w:eastAsia="標楷體" w:hAnsi="標楷體" w:hint="eastAsia"/>
          <w:b/>
          <w:color w:val="0070C0"/>
          <w:sz w:val="28"/>
          <w:lang w:eastAsia="zh-HK"/>
        </w:rPr>
        <w:t>2</w:t>
      </w:r>
      <w:r w:rsidRPr="00257A1B">
        <w:rPr>
          <w:rFonts w:ascii="標楷體" w:eastAsia="標楷體" w:hAnsi="標楷體" w:hint="eastAsia"/>
          <w:b/>
          <w:color w:val="0070C0"/>
          <w:sz w:val="28"/>
          <w:lang w:eastAsia="zh-HK"/>
        </w:rPr>
        <w:t>月27日前</w:t>
      </w:r>
      <w:r w:rsidRPr="00257A1B">
        <w:rPr>
          <w:rFonts w:ascii="標楷體" w:eastAsia="標楷體" w:hAnsi="標楷體" w:hint="eastAsia"/>
          <w:b/>
          <w:color w:val="0070C0"/>
          <w:sz w:val="28"/>
        </w:rPr>
        <w:t>E</w:t>
      </w:r>
      <w:r w:rsidRPr="00257A1B">
        <w:rPr>
          <w:rFonts w:ascii="標楷體" w:eastAsia="標楷體" w:hAnsi="標楷體" w:hint="eastAsia"/>
          <w:b/>
          <w:color w:val="0070C0"/>
          <w:sz w:val="28"/>
          <w:lang w:eastAsia="zh-HK"/>
        </w:rPr>
        <w:t>-MAIL在導師信箱</w:t>
      </w:r>
    </w:p>
    <w:p w:rsidR="00257A1B" w:rsidRPr="00257A1B" w:rsidRDefault="00257A1B" w:rsidP="00257A1B">
      <w:pPr>
        <w:rPr>
          <w:rFonts w:ascii="標楷體" w:eastAsia="標楷體" w:hAnsi="標楷體" w:hint="eastAsia"/>
        </w:rPr>
      </w:pPr>
      <w:r w:rsidRPr="00257A1B">
        <w:rPr>
          <w:rFonts w:ascii="標楷體" w:eastAsia="標楷體" w:hAnsi="標楷體" w:hint="eastAsia"/>
        </w:rPr>
        <w:t>2.</w:t>
      </w:r>
      <w:r w:rsidRPr="00257A1B">
        <w:rPr>
          <w:rFonts w:ascii="標楷體" w:eastAsia="標楷體" w:hAnsi="標楷體" w:cs="Arial" w:hint="eastAsia"/>
          <w:b/>
          <w:bCs/>
        </w:rPr>
        <w:t>近期病毒性腹瀉群聚事件頻傳，請學校、餐飲業加強防治，民眾留意</w:t>
      </w:r>
      <w:proofErr w:type="gramStart"/>
      <w:r w:rsidRPr="00257A1B">
        <w:rPr>
          <w:rFonts w:ascii="標楷體" w:eastAsia="標楷體" w:hAnsi="標楷體" w:cs="Arial" w:hint="eastAsia"/>
          <w:b/>
          <w:bCs/>
        </w:rPr>
        <w:t>手部與飲食</w:t>
      </w:r>
      <w:proofErr w:type="gramEnd"/>
      <w:r w:rsidRPr="00257A1B">
        <w:rPr>
          <w:rFonts w:ascii="標楷體" w:eastAsia="標楷體" w:hAnsi="標楷體" w:cs="Arial" w:hint="eastAsia"/>
          <w:b/>
          <w:bCs/>
        </w:rPr>
        <w:t>衛生。</w:t>
      </w:r>
    </w:p>
    <w:p w:rsidR="00257A1B" w:rsidRPr="00257A1B" w:rsidRDefault="00257A1B" w:rsidP="00257A1B">
      <w:pPr>
        <w:ind w:left="240" w:hangingChars="100" w:hanging="240"/>
        <w:rPr>
          <w:rFonts w:ascii="標楷體" w:eastAsia="標楷體" w:hAnsi="標楷體" w:hint="eastAsia"/>
        </w:rPr>
      </w:pPr>
      <w:r w:rsidRPr="00257A1B">
        <w:rPr>
          <w:rFonts w:ascii="標楷體" w:eastAsia="標楷體" w:hAnsi="標楷體" w:hint="eastAsia"/>
        </w:rPr>
        <w:t>3.</w:t>
      </w:r>
      <w:r w:rsidRPr="00257A1B">
        <w:rPr>
          <w:rFonts w:ascii="標楷體" w:eastAsia="標楷體" w:hAnsi="標楷體" w:cs="Arial" w:hint="eastAsia"/>
          <w:b/>
          <w:bCs/>
        </w:rPr>
        <w:t>因應國內禽場H5N6</w:t>
      </w:r>
      <w:proofErr w:type="gramStart"/>
      <w:r w:rsidRPr="00257A1B">
        <w:rPr>
          <w:rFonts w:ascii="標楷體" w:eastAsia="標楷體" w:hAnsi="標楷體" w:cs="Arial" w:hint="eastAsia"/>
          <w:b/>
          <w:bCs/>
        </w:rPr>
        <w:t>疫</w:t>
      </w:r>
      <w:proofErr w:type="gramEnd"/>
      <w:r w:rsidRPr="00257A1B">
        <w:rPr>
          <w:rFonts w:ascii="標楷體" w:eastAsia="標楷體" w:hAnsi="標楷體" w:cs="Arial" w:hint="eastAsia"/>
          <w:b/>
          <w:bCs/>
        </w:rPr>
        <w:t>情，持續監測相關工作人員健康情形，並請民眾落實「5要6不」原則，</w:t>
      </w:r>
      <w:r w:rsidRPr="00257A1B">
        <w:rPr>
          <w:rFonts w:ascii="標楷體" w:eastAsia="標楷體" w:hAnsi="標楷體" w:cs="Arial" w:hint="eastAsia"/>
          <w:b/>
          <w:bCs/>
          <w:lang w:eastAsia="zh-HK"/>
        </w:rPr>
        <w:t>若寒假中有</w:t>
      </w:r>
      <w:r w:rsidRPr="00257A1B">
        <w:rPr>
          <w:rFonts w:ascii="標楷體" w:eastAsia="標楷體" w:hAnsi="標楷體" w:cs="Arial" w:hint="eastAsia"/>
          <w:b/>
          <w:bCs/>
        </w:rPr>
        <w:t>前往中國大陸應提高警覺，勿</w:t>
      </w:r>
      <w:proofErr w:type="gramStart"/>
      <w:r w:rsidRPr="00257A1B">
        <w:rPr>
          <w:rFonts w:ascii="標楷體" w:eastAsia="標楷體" w:hAnsi="標楷體" w:cs="Arial" w:hint="eastAsia"/>
          <w:b/>
          <w:bCs/>
        </w:rPr>
        <w:t>近禽鳥</w:t>
      </w:r>
      <w:proofErr w:type="gramEnd"/>
      <w:r w:rsidRPr="00257A1B">
        <w:rPr>
          <w:rFonts w:ascii="標楷體" w:eastAsia="標楷體" w:hAnsi="標楷體" w:cs="Arial" w:hint="eastAsia"/>
          <w:b/>
          <w:bCs/>
        </w:rPr>
        <w:t>並做好個人衛生防護措施。</w:t>
      </w:r>
    </w:p>
    <w:p w:rsidR="00257A1B" w:rsidRPr="00257A1B" w:rsidRDefault="00257A1B" w:rsidP="00257A1B">
      <w:pPr>
        <w:rPr>
          <w:rFonts w:ascii="標楷體" w:eastAsia="標楷體" w:hAnsi="標楷體" w:cs="Arial" w:hint="eastAsia"/>
          <w:b/>
          <w:bCs/>
        </w:rPr>
      </w:pPr>
      <w:r w:rsidRPr="00257A1B">
        <w:rPr>
          <w:rFonts w:ascii="標楷體" w:eastAsia="標楷體" w:hAnsi="標楷體" w:hint="eastAsia"/>
        </w:rPr>
        <w:t>4.</w:t>
      </w:r>
      <w:r w:rsidRPr="00257A1B">
        <w:rPr>
          <w:rFonts w:ascii="標楷體" w:eastAsia="標楷體" w:hAnsi="標楷體" w:cs="Arial" w:hint="eastAsia"/>
          <w:b/>
          <w:bCs/>
        </w:rPr>
        <w:t>今年首起百日咳群聚感染事件，請</w:t>
      </w:r>
      <w:r w:rsidRPr="00257A1B">
        <w:rPr>
          <w:rFonts w:ascii="標楷體" w:eastAsia="標楷體" w:hAnsi="標楷體" w:cs="Arial" w:hint="eastAsia"/>
          <w:b/>
          <w:bCs/>
          <w:lang w:eastAsia="zh-HK"/>
        </w:rPr>
        <w:t>同學</w:t>
      </w:r>
      <w:r w:rsidRPr="00257A1B">
        <w:rPr>
          <w:rFonts w:ascii="標楷體" w:eastAsia="標楷體" w:hAnsi="標楷體" w:cs="Arial" w:hint="eastAsia"/>
          <w:b/>
          <w:bCs/>
        </w:rPr>
        <w:t>提高警覺，避免因延誤就醫導致</w:t>
      </w:r>
      <w:proofErr w:type="gramStart"/>
      <w:r w:rsidRPr="00257A1B">
        <w:rPr>
          <w:rFonts w:ascii="標楷體" w:eastAsia="標楷體" w:hAnsi="標楷體" w:cs="Arial" w:hint="eastAsia"/>
          <w:b/>
          <w:bCs/>
        </w:rPr>
        <w:t>疫</w:t>
      </w:r>
      <w:proofErr w:type="gramEnd"/>
      <w:r w:rsidRPr="00257A1B">
        <w:rPr>
          <w:rFonts w:ascii="標楷體" w:eastAsia="標楷體" w:hAnsi="標楷體" w:cs="Arial" w:hint="eastAsia"/>
          <w:b/>
          <w:bCs/>
        </w:rPr>
        <w:t>情發生。</w:t>
      </w:r>
    </w:p>
    <w:p w:rsidR="00257A1B" w:rsidRPr="00257A1B" w:rsidRDefault="00257A1B" w:rsidP="00257A1B">
      <w:pPr>
        <w:ind w:left="240" w:hangingChars="100" w:hanging="240"/>
        <w:rPr>
          <w:rFonts w:ascii="標楷體" w:eastAsia="標楷體" w:hAnsi="標楷體" w:hint="eastAsia"/>
        </w:rPr>
      </w:pPr>
      <w:r w:rsidRPr="00257A1B">
        <w:rPr>
          <w:rFonts w:ascii="標楷體" w:eastAsia="標楷體" w:hAnsi="標楷體" w:cs="Arial" w:hint="eastAsia"/>
          <w:b/>
          <w:bCs/>
        </w:rPr>
        <w:lastRenderedPageBreak/>
        <w:t>5.</w:t>
      </w:r>
      <w:r w:rsidRPr="00257A1B">
        <w:rPr>
          <w:rFonts w:ascii="標楷體" w:eastAsia="標楷體" w:hAnsi="標楷體" w:cs="Arial" w:hint="eastAsia"/>
          <w:b/>
          <w:bCs/>
          <w:lang w:eastAsia="zh-HK"/>
        </w:rPr>
        <w:t>因天氣變化大，</w:t>
      </w:r>
      <w:r w:rsidRPr="00257A1B">
        <w:rPr>
          <w:rFonts w:ascii="標楷體" w:eastAsia="標楷體" w:hAnsi="標楷體" w:cs="Arial" w:hint="eastAsia"/>
          <w:b/>
          <w:bCs/>
        </w:rPr>
        <w:t>請</w:t>
      </w:r>
      <w:r w:rsidRPr="00257A1B">
        <w:rPr>
          <w:rFonts w:ascii="標楷體" w:eastAsia="標楷體" w:hAnsi="標楷體" w:cs="Arial" w:hint="eastAsia"/>
          <w:b/>
          <w:bCs/>
          <w:lang w:eastAsia="zh-HK"/>
        </w:rPr>
        <w:t>學生</w:t>
      </w:r>
      <w:r w:rsidRPr="00257A1B">
        <w:rPr>
          <w:rFonts w:ascii="標楷體" w:eastAsia="標楷體" w:hAnsi="標楷體" w:cs="Arial" w:hint="eastAsia"/>
          <w:b/>
          <w:bCs/>
        </w:rPr>
        <w:t>防範流感威脅，出現危險徵兆儘速就醫，並遵從醫師建議使用抗病毒藥劑。</w:t>
      </w:r>
    </w:p>
    <w:p w:rsidR="00AA3E09" w:rsidRPr="00575027" w:rsidRDefault="00257A1B" w:rsidP="00257A1B">
      <w:pPr>
        <w:ind w:left="240" w:hangingChars="100" w:hanging="240"/>
        <w:rPr>
          <w:rFonts w:ascii="標楷體" w:eastAsia="標楷體" w:hAnsi="標楷體"/>
        </w:rPr>
      </w:pPr>
      <w:r w:rsidRPr="00257A1B">
        <w:rPr>
          <w:rFonts w:ascii="標楷體" w:eastAsia="標楷體" w:hAnsi="標楷體" w:hint="eastAsia"/>
        </w:rPr>
        <w:t>6.本校於</w:t>
      </w:r>
      <w:proofErr w:type="gramStart"/>
      <w:r w:rsidRPr="00257A1B">
        <w:rPr>
          <w:rFonts w:ascii="標楷體" w:eastAsia="標楷體" w:hAnsi="標楷體" w:hint="eastAsia"/>
        </w:rPr>
        <w:t>12月1日雙校區域</w:t>
      </w:r>
      <w:proofErr w:type="gramEnd"/>
      <w:r w:rsidRPr="00257A1B">
        <w:rPr>
          <w:rFonts w:ascii="標楷體" w:eastAsia="標楷體" w:hAnsi="標楷體" w:hint="eastAsia"/>
        </w:rPr>
        <w:t>為無</w:t>
      </w:r>
      <w:proofErr w:type="gramStart"/>
      <w:r w:rsidRPr="00257A1B">
        <w:rPr>
          <w:rFonts w:ascii="標楷體" w:eastAsia="標楷體" w:hAnsi="標楷體" w:hint="eastAsia"/>
        </w:rPr>
        <w:t>菸</w:t>
      </w:r>
      <w:proofErr w:type="gramEnd"/>
      <w:r w:rsidRPr="00257A1B">
        <w:rPr>
          <w:rFonts w:ascii="標楷體" w:eastAsia="標楷體" w:hAnsi="標楷體" w:hint="eastAsia"/>
        </w:rPr>
        <w:t>校園，請各位導師提醒同學注意不要在校內吸菸，特別是關渡校區在職專班的學生，查獲檢舉將會被罰10,000元。</w:t>
      </w:r>
    </w:p>
    <w:p w:rsidR="00AA3E09" w:rsidRDefault="00AA3E09" w:rsidP="00AA3E09">
      <w:pPr>
        <w:jc w:val="center"/>
        <w:rPr>
          <w:rFonts w:ascii="標楷體" w:eastAsia="標楷體" w:hAnsi="標楷體"/>
        </w:rPr>
      </w:pPr>
      <w:r>
        <w:rPr>
          <w:rFonts w:eastAsia="標楷體" w:hAnsi="標楷體" w:hint="eastAsia"/>
          <w:b/>
          <w:color w:val="FF0000"/>
          <w:sz w:val="48"/>
          <w:szCs w:val="48"/>
        </w:rPr>
        <w:t>※學生輔導中心※</w:t>
      </w:r>
    </w:p>
    <w:p w:rsidR="00D175A5" w:rsidRPr="00D175A5" w:rsidRDefault="00D175A5" w:rsidP="00D175A5">
      <w:pPr>
        <w:snapToGrid w:val="0"/>
        <w:jc w:val="center"/>
        <w:rPr>
          <w:rFonts w:ascii="微軟正黑體" w:eastAsia="微軟正黑體" w:hAnsi="微軟正黑體"/>
          <w:b/>
          <w:color w:val="00CC66"/>
          <w:sz w:val="40"/>
          <w:szCs w:val="40"/>
        </w:rPr>
      </w:pPr>
      <w:r w:rsidRPr="00D175A5">
        <w:rPr>
          <w:noProof/>
          <w:sz w:val="40"/>
          <w:szCs w:val="40"/>
        </w:rPr>
        <w:drawing>
          <wp:anchor distT="0" distB="0" distL="114300" distR="114300" simplePos="0" relativeHeight="251662336" behindDoc="1" locked="0" layoutInCell="1" allowOverlap="1" wp14:anchorId="0DD236BD" wp14:editId="548AA662">
            <wp:simplePos x="0" y="0"/>
            <wp:positionH relativeFrom="column">
              <wp:posOffset>889635</wp:posOffset>
            </wp:positionH>
            <wp:positionV relativeFrom="paragraph">
              <wp:posOffset>-47625</wp:posOffset>
            </wp:positionV>
            <wp:extent cx="534670" cy="455930"/>
            <wp:effectExtent l="0" t="0" r="0" b="127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70" cy="455930"/>
                    </a:xfrm>
                    <a:prstGeom prst="rect">
                      <a:avLst/>
                    </a:prstGeom>
                    <a:noFill/>
                  </pic:spPr>
                </pic:pic>
              </a:graphicData>
            </a:graphic>
            <wp14:sizeRelH relativeFrom="page">
              <wp14:pctWidth>0</wp14:pctWidth>
            </wp14:sizeRelH>
            <wp14:sizeRelV relativeFrom="page">
              <wp14:pctHeight>0</wp14:pctHeight>
            </wp14:sizeRelV>
          </wp:anchor>
        </w:drawing>
      </w:r>
      <w:r w:rsidRPr="00D175A5">
        <w:rPr>
          <w:rFonts w:ascii="微軟正黑體" w:eastAsia="微軟正黑體" w:hAnsi="微軟正黑體" w:hint="eastAsia"/>
          <w:b/>
          <w:color w:val="00B050"/>
          <w:sz w:val="40"/>
          <w:szCs w:val="40"/>
        </w:rPr>
        <w:t xml:space="preserve">105-2 </w:t>
      </w:r>
      <w:proofErr w:type="gramStart"/>
      <w:r w:rsidRPr="00D175A5">
        <w:rPr>
          <w:rFonts w:ascii="微軟正黑體" w:eastAsia="微軟正黑體" w:hAnsi="微軟正黑體" w:hint="eastAsia"/>
          <w:b/>
          <w:color w:val="00B050"/>
          <w:sz w:val="40"/>
          <w:szCs w:val="40"/>
        </w:rPr>
        <w:t>學輔中心</w:t>
      </w:r>
      <w:proofErr w:type="gramEnd"/>
      <w:r w:rsidRPr="00D175A5">
        <w:rPr>
          <w:rFonts w:ascii="微軟正黑體" w:eastAsia="微軟正黑體" w:hAnsi="微軟正黑體" w:hint="eastAsia"/>
          <w:b/>
          <w:color w:val="00B050"/>
          <w:sz w:val="40"/>
          <w:szCs w:val="40"/>
        </w:rPr>
        <w:t>活動一覽表</w:t>
      </w:r>
    </w:p>
    <w:p w:rsidR="00D175A5" w:rsidRDefault="00D175A5" w:rsidP="00D175A5">
      <w:pPr>
        <w:snapToGrid w:val="0"/>
        <w:spacing w:line="240" w:lineRule="atLeast"/>
        <w:jc w:val="center"/>
        <w:rPr>
          <w:rFonts w:ascii="微軟正黑體" w:eastAsia="微軟正黑體" w:hAnsi="微軟正黑體"/>
          <w:b/>
          <w:color w:val="CC6600"/>
          <w:sz w:val="22"/>
          <w:szCs w:val="22"/>
        </w:rPr>
      </w:pPr>
      <w:r>
        <w:rPr>
          <w:rFonts w:ascii="微軟正黑體" w:eastAsia="微軟正黑體" w:hAnsi="微軟正黑體" w:hint="eastAsia"/>
          <w:b/>
          <w:color w:val="CC6600"/>
          <w:sz w:val="22"/>
        </w:rPr>
        <w:t>活動人數有限，先報先贏！報名</w:t>
      </w:r>
      <w:proofErr w:type="gramStart"/>
      <w:r>
        <w:rPr>
          <w:rFonts w:ascii="微軟正黑體" w:eastAsia="微軟正黑體" w:hAnsi="微軟正黑體" w:hint="eastAsia"/>
          <w:b/>
          <w:color w:val="CC6600"/>
          <w:sz w:val="22"/>
        </w:rPr>
        <w:t>親洽學輔中心</w:t>
      </w:r>
      <w:proofErr w:type="gramEnd"/>
      <w:r>
        <w:rPr>
          <w:rFonts w:ascii="微軟正黑體" w:eastAsia="微軟正黑體" w:hAnsi="微軟正黑體" w:hint="eastAsia"/>
          <w:b/>
          <w:color w:val="CC6600"/>
          <w:sz w:val="22"/>
        </w:rPr>
        <w:t>，電話：2858-4180轉8855或3151，找佩</w:t>
      </w:r>
      <w:proofErr w:type="gramStart"/>
      <w:r>
        <w:rPr>
          <w:rFonts w:ascii="微軟正黑體" w:eastAsia="微軟正黑體" w:hAnsi="微軟正黑體" w:hint="eastAsia"/>
          <w:b/>
          <w:color w:val="CC6600"/>
          <w:sz w:val="22"/>
        </w:rPr>
        <w:t>倩</w:t>
      </w:r>
      <w:proofErr w:type="gramEnd"/>
      <w:r>
        <w:rPr>
          <w:rFonts w:ascii="微軟正黑體" w:eastAsia="微軟正黑體" w:hAnsi="微軟正黑體" w:hint="eastAsia"/>
          <w:b/>
          <w:color w:val="CC6600"/>
          <w:sz w:val="22"/>
        </w:rPr>
        <w:t>、</w:t>
      </w:r>
      <w:proofErr w:type="gramStart"/>
      <w:r>
        <w:rPr>
          <w:rFonts w:ascii="微軟正黑體" w:eastAsia="微軟正黑體" w:hAnsi="微軟正黑體" w:hint="eastAsia"/>
          <w:b/>
          <w:color w:val="CC6600"/>
          <w:sz w:val="22"/>
        </w:rPr>
        <w:t>弘偉老師</w:t>
      </w:r>
      <w:proofErr w:type="gramEnd"/>
    </w:p>
    <w:p w:rsidR="00D175A5" w:rsidRDefault="00D175A5" w:rsidP="00D175A5">
      <w:pPr>
        <w:snapToGrid w:val="0"/>
        <w:rPr>
          <w:rFonts w:ascii="微軟正黑體" w:eastAsia="微軟正黑體" w:hAnsi="微軟正黑體" w:cstheme="minorBidi"/>
          <w:b/>
          <w:color w:val="FF6699"/>
          <w:sz w:val="32"/>
          <w:szCs w:val="32"/>
        </w:rPr>
      </w:pPr>
      <w:r>
        <w:rPr>
          <w:rFonts w:ascii="微軟正黑體" w:eastAsia="微軟正黑體" w:hAnsi="微軟正黑體" w:hint="eastAsia"/>
          <w:b/>
          <w:color w:val="FF6699"/>
          <w:sz w:val="32"/>
          <w:szCs w:val="32"/>
        </w:rPr>
        <w:t>關渡校區：</w:t>
      </w:r>
      <w:proofErr w:type="gramStart"/>
      <w:r>
        <w:rPr>
          <w:rFonts w:ascii="微軟正黑體" w:eastAsia="微軟正黑體" w:hAnsi="微軟正黑體" w:hint="eastAsia"/>
          <w:b/>
          <w:color w:val="FF6699"/>
          <w:sz w:val="32"/>
          <w:szCs w:val="32"/>
        </w:rPr>
        <w:t>慈輝樓</w:t>
      </w:r>
      <w:proofErr w:type="gramEnd"/>
      <w:r>
        <w:rPr>
          <w:rFonts w:ascii="微軟正黑體" w:eastAsia="微軟正黑體" w:hAnsi="微軟正黑體" w:hint="eastAsia"/>
          <w:b/>
          <w:color w:val="FF6699"/>
          <w:sz w:val="32"/>
          <w:szCs w:val="32"/>
        </w:rPr>
        <w:t>B1/與</w:t>
      </w:r>
      <w:proofErr w:type="gramStart"/>
      <w:r>
        <w:rPr>
          <w:rFonts w:ascii="微軟正黑體" w:eastAsia="微軟正黑體" w:hAnsi="微軟正黑體" w:hint="eastAsia"/>
          <w:b/>
          <w:color w:val="FF6699"/>
          <w:sz w:val="32"/>
          <w:szCs w:val="32"/>
        </w:rPr>
        <w:t>校牧室同間</w:t>
      </w:r>
      <w:proofErr w:type="gramEnd"/>
      <w:r>
        <w:rPr>
          <w:rFonts w:ascii="微軟正黑體" w:eastAsia="微軟正黑體" w:hAnsi="微軟正黑體" w:hint="eastAsia"/>
          <w:b/>
          <w:color w:val="FF0000"/>
          <w:sz w:val="32"/>
          <w:szCs w:val="32"/>
        </w:rPr>
        <w:t>（活動備有餐點、證書，可請公假）</w:t>
      </w:r>
    </w:p>
    <w:tbl>
      <w:tblPr>
        <w:tblStyle w:val="a6"/>
        <w:tblW w:w="10440" w:type="dxa"/>
        <w:tblInd w:w="0" w:type="dxa"/>
        <w:tblLayout w:type="fixed"/>
        <w:tblLook w:val="04A0" w:firstRow="1" w:lastRow="0" w:firstColumn="1" w:lastColumn="0" w:noHBand="0" w:noVBand="1"/>
      </w:tblPr>
      <w:tblGrid>
        <w:gridCol w:w="1520"/>
        <w:gridCol w:w="3830"/>
        <w:gridCol w:w="3542"/>
        <w:gridCol w:w="1548"/>
      </w:tblGrid>
      <w:tr w:rsidR="00D175A5" w:rsidTr="00D175A5">
        <w:trPr>
          <w:trHeight w:val="367"/>
        </w:trPr>
        <w:tc>
          <w:tcPr>
            <w:tcW w:w="1521"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D175A5" w:rsidRDefault="00D175A5" w:rsidP="00D175A5">
            <w:pPr>
              <w:tabs>
                <w:tab w:val="left" w:pos="540"/>
              </w:tabs>
              <w:snapToGrid w:val="0"/>
              <w:jc w:val="both"/>
              <w:rPr>
                <w:rFonts w:ascii="標楷體" w:eastAsia="標楷體" w:hAnsi="標楷體" w:cs="標楷體"/>
                <w:b/>
                <w:bCs/>
                <w:szCs w:val="22"/>
              </w:rPr>
            </w:pPr>
          </w:p>
        </w:tc>
        <w:tc>
          <w:tcPr>
            <w:tcW w:w="3832"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活動名稱</w:t>
            </w:r>
          </w:p>
        </w:tc>
        <w:tc>
          <w:tcPr>
            <w:tcW w:w="354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時間</w:t>
            </w:r>
          </w:p>
        </w:tc>
        <w:tc>
          <w:tcPr>
            <w:tcW w:w="1549"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地點</w:t>
            </w:r>
          </w:p>
        </w:tc>
      </w:tr>
      <w:tr w:rsidR="00D175A5" w:rsidTr="00D175A5">
        <w:trPr>
          <w:trHeight w:val="191"/>
        </w:trPr>
        <w:tc>
          <w:tcPr>
            <w:tcW w:w="152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心衛推廣</w:t>
            </w:r>
          </w:p>
        </w:tc>
        <w:tc>
          <w:tcPr>
            <w:tcW w:w="383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人際玩樂高</w:t>
            </w:r>
          </w:p>
        </w:tc>
        <w:tc>
          <w:tcPr>
            <w:tcW w:w="354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05/08(</w:t>
            </w:r>
            <w:proofErr w:type="gramStart"/>
            <w:r>
              <w:rPr>
                <w:rFonts w:ascii="標楷體" w:eastAsia="標楷體" w:hAnsi="標楷體" w:cs="標楷體" w:hint="eastAsia"/>
                <w:b/>
                <w:bCs/>
              </w:rPr>
              <w:t>一</w:t>
            </w:r>
            <w:proofErr w:type="gramEnd"/>
            <w:r>
              <w:rPr>
                <w:rFonts w:ascii="標楷體" w:eastAsia="標楷體" w:hAnsi="標楷體" w:cs="標楷體" w:hint="eastAsia"/>
                <w:b/>
                <w:bCs/>
              </w:rPr>
              <w:t>)5:30-9:00 PM</w:t>
            </w:r>
          </w:p>
        </w:tc>
        <w:tc>
          <w:tcPr>
            <w:tcW w:w="154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第一會議室</w:t>
            </w:r>
          </w:p>
        </w:tc>
      </w:tr>
      <w:tr w:rsidR="00D175A5" w:rsidTr="00D175A5">
        <w:trPr>
          <w:trHeight w:val="140"/>
        </w:trPr>
        <w:tc>
          <w:tcPr>
            <w:tcW w:w="152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身心靈減壓</w:t>
            </w:r>
          </w:p>
        </w:tc>
        <w:tc>
          <w:tcPr>
            <w:tcW w:w="383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Henna印度</w:t>
            </w:r>
            <w:proofErr w:type="gramStart"/>
            <w:r>
              <w:rPr>
                <w:rFonts w:ascii="標楷體" w:eastAsia="標楷體" w:hAnsi="標楷體" w:cs="標楷體" w:hint="eastAsia"/>
                <w:b/>
                <w:bCs/>
              </w:rPr>
              <w:t>手繪舒壓</w:t>
            </w:r>
            <w:proofErr w:type="gramEnd"/>
            <w:r>
              <w:rPr>
                <w:rFonts w:ascii="標楷體" w:eastAsia="標楷體" w:hAnsi="標楷體" w:cs="標楷體" w:hint="eastAsia"/>
                <w:b/>
                <w:bCs/>
              </w:rPr>
              <w:t>工作坊</w:t>
            </w:r>
          </w:p>
        </w:tc>
        <w:tc>
          <w:tcPr>
            <w:tcW w:w="354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04/06(四)5:30-8:30PM</w:t>
            </w:r>
          </w:p>
        </w:tc>
        <w:tc>
          <w:tcPr>
            <w:tcW w:w="154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第一會議室</w:t>
            </w:r>
          </w:p>
        </w:tc>
      </w:tr>
      <w:tr w:rsidR="00D175A5" w:rsidTr="00D175A5">
        <w:trPr>
          <w:trHeight w:val="333"/>
        </w:trPr>
        <w:tc>
          <w:tcPr>
            <w:tcW w:w="1521" w:type="dxa"/>
            <w:vMerge w:val="restart"/>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生命教育</w:t>
            </w:r>
          </w:p>
        </w:tc>
        <w:tc>
          <w:tcPr>
            <w:tcW w:w="383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rPr>
            </w:pPr>
            <w:r>
              <w:rPr>
                <w:rFonts w:ascii="標楷體" w:eastAsia="標楷體" w:hAnsi="標楷體" w:cs="標楷體" w:hint="eastAsia"/>
                <w:b/>
                <w:bCs/>
              </w:rPr>
              <w:t>「讓世界改變你，讓你改變世界」</w:t>
            </w:r>
          </w:p>
          <w:p w:rsidR="00D175A5" w:rsidRDefault="00D175A5" w:rsidP="00D175A5">
            <w:pPr>
              <w:tabs>
                <w:tab w:val="left" w:pos="540"/>
              </w:tabs>
              <w:snapToGrid w:val="0"/>
              <w:jc w:val="both"/>
              <w:rPr>
                <w:rFonts w:ascii="標楷體" w:eastAsia="標楷體" w:hAnsi="標楷體" w:cs="標楷體"/>
                <w:b/>
                <w:bCs/>
                <w:szCs w:val="22"/>
              </w:rPr>
            </w:pPr>
            <w:proofErr w:type="gramStart"/>
            <w:r>
              <w:rPr>
                <w:rFonts w:ascii="標楷體" w:eastAsia="標楷體" w:hAnsi="標楷體" w:cs="標楷體" w:hint="eastAsia"/>
                <w:b/>
                <w:bCs/>
              </w:rPr>
              <w:t>青年壯遊打工</w:t>
            </w:r>
            <w:proofErr w:type="gramEnd"/>
            <w:r>
              <w:rPr>
                <w:rFonts w:ascii="標楷體" w:eastAsia="標楷體" w:hAnsi="標楷體" w:cs="標楷體" w:hint="eastAsia"/>
                <w:b/>
                <w:bCs/>
              </w:rPr>
              <w:t>度假講座</w:t>
            </w:r>
          </w:p>
        </w:tc>
        <w:tc>
          <w:tcPr>
            <w:tcW w:w="354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 xml:space="preserve">03/23(四) 5:30-8:30PM </w:t>
            </w:r>
          </w:p>
        </w:tc>
        <w:tc>
          <w:tcPr>
            <w:tcW w:w="154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D602</w:t>
            </w:r>
          </w:p>
        </w:tc>
      </w:tr>
      <w:tr w:rsidR="00D175A5" w:rsidTr="00D175A5">
        <w:trPr>
          <w:trHeight w:val="413"/>
        </w:trPr>
        <w:tc>
          <w:tcPr>
            <w:tcW w:w="1521" w:type="dxa"/>
            <w:vMerge/>
            <w:tcBorders>
              <w:top w:val="single" w:sz="4" w:space="0" w:color="auto"/>
              <w:left w:val="single" w:sz="4" w:space="0" w:color="auto"/>
              <w:bottom w:val="single" w:sz="4" w:space="0" w:color="auto"/>
              <w:right w:val="single" w:sz="4" w:space="0" w:color="auto"/>
            </w:tcBorders>
            <w:vAlign w:val="center"/>
            <w:hideMark/>
          </w:tcPr>
          <w:p w:rsidR="00D175A5" w:rsidRDefault="00D175A5" w:rsidP="00D175A5">
            <w:pPr>
              <w:widowControl/>
              <w:snapToGrid w:val="0"/>
              <w:rPr>
                <w:rFonts w:ascii="標楷體" w:eastAsia="標楷體" w:hAnsi="標楷體" w:cs="標楷體"/>
                <w:b/>
                <w:bCs/>
                <w:szCs w:val="22"/>
              </w:rPr>
            </w:pPr>
          </w:p>
        </w:tc>
        <w:tc>
          <w:tcPr>
            <w:tcW w:w="383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rPr>
            </w:pPr>
            <w:r>
              <w:rPr>
                <w:rFonts w:ascii="標楷體" w:eastAsia="標楷體" w:hAnsi="標楷體" w:cs="標楷體" w:hint="eastAsia"/>
                <w:b/>
                <w:bCs/>
              </w:rPr>
              <w:t>我的寂靜人生圓夢路-</w:t>
            </w:r>
          </w:p>
          <w:p w:rsidR="00D175A5" w:rsidRDefault="00D175A5" w:rsidP="00D175A5">
            <w:pPr>
              <w:tabs>
                <w:tab w:val="left" w:pos="540"/>
              </w:tabs>
              <w:snapToGrid w:val="0"/>
              <w:jc w:val="both"/>
              <w:rPr>
                <w:rFonts w:ascii="標楷體" w:eastAsia="標楷體" w:hAnsi="標楷體" w:cs="標楷體"/>
                <w:b/>
                <w:bCs/>
                <w:szCs w:val="22"/>
              </w:rPr>
            </w:pPr>
            <w:proofErr w:type="gramStart"/>
            <w:r>
              <w:rPr>
                <w:rFonts w:ascii="標楷體" w:eastAsia="標楷體" w:hAnsi="標楷體" w:cs="標楷體" w:hint="eastAsia"/>
                <w:b/>
                <w:bCs/>
              </w:rPr>
              <w:t>阿凡真鄉野烘焙館參訪</w:t>
            </w:r>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03/24(五)下午(時間未定)</w:t>
            </w:r>
          </w:p>
        </w:tc>
        <w:tc>
          <w:tcPr>
            <w:tcW w:w="154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實地參訪</w:t>
            </w:r>
          </w:p>
        </w:tc>
      </w:tr>
      <w:tr w:rsidR="00D175A5" w:rsidTr="00D175A5">
        <w:trPr>
          <w:trHeight w:val="89"/>
        </w:trPr>
        <w:tc>
          <w:tcPr>
            <w:tcW w:w="1521" w:type="dxa"/>
            <w:vMerge/>
            <w:tcBorders>
              <w:top w:val="single" w:sz="4" w:space="0" w:color="auto"/>
              <w:left w:val="single" w:sz="4" w:space="0" w:color="auto"/>
              <w:bottom w:val="single" w:sz="4" w:space="0" w:color="auto"/>
              <w:right w:val="single" w:sz="4" w:space="0" w:color="auto"/>
            </w:tcBorders>
            <w:vAlign w:val="center"/>
            <w:hideMark/>
          </w:tcPr>
          <w:p w:rsidR="00D175A5" w:rsidRDefault="00D175A5" w:rsidP="00D175A5">
            <w:pPr>
              <w:widowControl/>
              <w:snapToGrid w:val="0"/>
              <w:rPr>
                <w:rFonts w:ascii="標楷體" w:eastAsia="標楷體" w:hAnsi="標楷體" w:cs="標楷體"/>
                <w:b/>
                <w:bCs/>
                <w:szCs w:val="22"/>
              </w:rPr>
            </w:pPr>
          </w:p>
        </w:tc>
        <w:tc>
          <w:tcPr>
            <w:tcW w:w="383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《崩壞人生》影片賞析</w:t>
            </w:r>
          </w:p>
        </w:tc>
        <w:tc>
          <w:tcPr>
            <w:tcW w:w="354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04/13(四)5:30-8:30PM</w:t>
            </w:r>
          </w:p>
        </w:tc>
        <w:tc>
          <w:tcPr>
            <w:tcW w:w="154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D602</w:t>
            </w:r>
          </w:p>
        </w:tc>
      </w:tr>
      <w:tr w:rsidR="00D175A5" w:rsidTr="00D175A5">
        <w:trPr>
          <w:trHeight w:val="347"/>
        </w:trPr>
        <w:tc>
          <w:tcPr>
            <w:tcW w:w="1521" w:type="dxa"/>
            <w:vMerge w:val="restart"/>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性別平等</w:t>
            </w:r>
          </w:p>
        </w:tc>
        <w:tc>
          <w:tcPr>
            <w:tcW w:w="383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當愛情來敲門</w:t>
            </w:r>
          </w:p>
        </w:tc>
        <w:tc>
          <w:tcPr>
            <w:tcW w:w="354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3~4月時間</w:t>
            </w:r>
          </w:p>
        </w:tc>
        <w:tc>
          <w:tcPr>
            <w:tcW w:w="154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未定</w:t>
            </w:r>
          </w:p>
        </w:tc>
      </w:tr>
      <w:tr w:rsidR="00D175A5" w:rsidTr="00D175A5">
        <w:trPr>
          <w:trHeight w:val="246"/>
        </w:trPr>
        <w:tc>
          <w:tcPr>
            <w:tcW w:w="1521" w:type="dxa"/>
            <w:vMerge/>
            <w:tcBorders>
              <w:top w:val="single" w:sz="4" w:space="0" w:color="auto"/>
              <w:left w:val="single" w:sz="4" w:space="0" w:color="auto"/>
              <w:bottom w:val="single" w:sz="4" w:space="0" w:color="auto"/>
              <w:right w:val="single" w:sz="4" w:space="0" w:color="auto"/>
            </w:tcBorders>
            <w:vAlign w:val="center"/>
            <w:hideMark/>
          </w:tcPr>
          <w:p w:rsidR="00D175A5" w:rsidRDefault="00D175A5" w:rsidP="00D175A5">
            <w:pPr>
              <w:widowControl/>
              <w:snapToGrid w:val="0"/>
              <w:rPr>
                <w:rFonts w:ascii="標楷體" w:eastAsia="標楷體" w:hAnsi="標楷體" w:cs="標楷體"/>
                <w:b/>
                <w:bCs/>
                <w:szCs w:val="22"/>
              </w:rPr>
            </w:pPr>
          </w:p>
        </w:tc>
        <w:tc>
          <w:tcPr>
            <w:tcW w:w="383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愛情團體</w:t>
            </w:r>
          </w:p>
        </w:tc>
        <w:tc>
          <w:tcPr>
            <w:tcW w:w="354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4/13、4/20、5/4、5/11、5/18、5/25、6/1禮拜四5:30-8:30PM</w:t>
            </w:r>
          </w:p>
        </w:tc>
        <w:tc>
          <w:tcPr>
            <w:tcW w:w="154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proofErr w:type="gramStart"/>
            <w:r>
              <w:rPr>
                <w:rFonts w:ascii="標楷體" w:eastAsia="標楷體" w:hAnsi="標楷體" w:cs="標楷體" w:hint="eastAsia"/>
                <w:b/>
                <w:bCs/>
              </w:rPr>
              <w:t>學輔中心</w:t>
            </w:r>
            <w:proofErr w:type="gramEnd"/>
          </w:p>
        </w:tc>
      </w:tr>
      <w:tr w:rsidR="00D175A5" w:rsidTr="00D175A5">
        <w:trPr>
          <w:trHeight w:val="206"/>
        </w:trPr>
        <w:tc>
          <w:tcPr>
            <w:tcW w:w="1521"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職</w:t>
            </w:r>
            <w:proofErr w:type="gramStart"/>
            <w:r>
              <w:rPr>
                <w:rFonts w:ascii="標楷體" w:eastAsia="標楷體" w:hAnsi="標楷體" w:cs="標楷體" w:hint="eastAsia"/>
                <w:b/>
                <w:bCs/>
              </w:rPr>
              <w:t>涯</w:t>
            </w:r>
            <w:proofErr w:type="gramEnd"/>
            <w:r>
              <w:rPr>
                <w:rFonts w:ascii="標楷體" w:eastAsia="標楷體" w:hAnsi="標楷體" w:cs="標楷體" w:hint="eastAsia"/>
                <w:b/>
                <w:bCs/>
              </w:rPr>
              <w:t>探索</w:t>
            </w:r>
          </w:p>
        </w:tc>
        <w:tc>
          <w:tcPr>
            <w:tcW w:w="383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rPr>
            </w:pPr>
            <w:r>
              <w:rPr>
                <w:rFonts w:ascii="標楷體" w:eastAsia="標楷體" w:hAnsi="標楷體" w:cs="標楷體" w:hint="eastAsia"/>
                <w:b/>
                <w:bCs/>
              </w:rPr>
              <w:t>「面試so easy!!」</w:t>
            </w:r>
          </w:p>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個人特質與面試準備技巧講座</w:t>
            </w:r>
          </w:p>
        </w:tc>
        <w:tc>
          <w:tcPr>
            <w:tcW w:w="354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3~4月禮拜五下午(時間未定)</w:t>
            </w:r>
          </w:p>
        </w:tc>
        <w:tc>
          <w:tcPr>
            <w:tcW w:w="154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D602</w:t>
            </w:r>
          </w:p>
        </w:tc>
      </w:tr>
    </w:tbl>
    <w:p w:rsidR="00D175A5" w:rsidRDefault="00D175A5" w:rsidP="00D175A5">
      <w:pPr>
        <w:tabs>
          <w:tab w:val="left" w:pos="540"/>
        </w:tabs>
        <w:jc w:val="both"/>
        <w:rPr>
          <w:rFonts w:ascii="標楷體" w:eastAsia="標楷體" w:hAnsi="標楷體" w:cs="標楷體"/>
          <w:b/>
          <w:bCs/>
        </w:rPr>
      </w:pPr>
      <w:r>
        <w:rPr>
          <w:rFonts w:ascii="標楷體" w:eastAsia="標楷體" w:hAnsi="標楷體" w:cs="標楷體" w:hint="eastAsia"/>
          <w:b/>
          <w:bCs/>
        </w:rPr>
        <w:t>三芝校區：護理大樓B1/與</w:t>
      </w:r>
      <w:proofErr w:type="gramStart"/>
      <w:r>
        <w:rPr>
          <w:rFonts w:ascii="標楷體" w:eastAsia="標楷體" w:hAnsi="標楷體" w:cs="標楷體" w:hint="eastAsia"/>
          <w:b/>
          <w:bCs/>
        </w:rPr>
        <w:t>校牧室同間</w:t>
      </w:r>
      <w:proofErr w:type="gramEnd"/>
      <w:r>
        <w:rPr>
          <w:rFonts w:ascii="標楷體" w:eastAsia="標楷體" w:hAnsi="標楷體" w:cs="標楷體" w:hint="eastAsia"/>
          <w:b/>
          <w:bCs/>
        </w:rPr>
        <w:t>(活動備有餐點、證書，可請公假)</w:t>
      </w:r>
    </w:p>
    <w:tbl>
      <w:tblPr>
        <w:tblStyle w:val="a6"/>
        <w:tblW w:w="0" w:type="auto"/>
        <w:tblInd w:w="0" w:type="dxa"/>
        <w:tblLayout w:type="fixed"/>
        <w:tblLook w:val="04A0" w:firstRow="1" w:lastRow="0" w:firstColumn="1" w:lastColumn="0" w:noHBand="0" w:noVBand="1"/>
      </w:tblPr>
      <w:tblGrid>
        <w:gridCol w:w="1534"/>
        <w:gridCol w:w="4416"/>
        <w:gridCol w:w="2993"/>
        <w:gridCol w:w="1553"/>
      </w:tblGrid>
      <w:tr w:rsidR="00D175A5" w:rsidTr="00D175A5">
        <w:trPr>
          <w:trHeight w:val="286"/>
        </w:trPr>
        <w:tc>
          <w:tcPr>
            <w:tcW w:w="15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175A5" w:rsidRDefault="00D175A5" w:rsidP="00D175A5">
            <w:pPr>
              <w:tabs>
                <w:tab w:val="left" w:pos="540"/>
              </w:tabs>
              <w:snapToGrid w:val="0"/>
              <w:jc w:val="both"/>
              <w:rPr>
                <w:rFonts w:ascii="標楷體" w:eastAsia="標楷體" w:hAnsi="標楷體" w:cs="標楷體"/>
                <w:b/>
                <w:bCs/>
                <w:szCs w:val="22"/>
              </w:rPr>
            </w:pPr>
          </w:p>
        </w:tc>
        <w:tc>
          <w:tcPr>
            <w:tcW w:w="441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活動名稱</w:t>
            </w:r>
          </w:p>
        </w:tc>
        <w:tc>
          <w:tcPr>
            <w:tcW w:w="29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時間</w:t>
            </w:r>
          </w:p>
        </w:tc>
        <w:tc>
          <w:tcPr>
            <w:tcW w:w="155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地點</w:t>
            </w:r>
          </w:p>
        </w:tc>
      </w:tr>
      <w:tr w:rsidR="00D175A5" w:rsidTr="00D175A5">
        <w:trPr>
          <w:trHeight w:val="141"/>
        </w:trPr>
        <w:tc>
          <w:tcPr>
            <w:tcW w:w="15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身心靈減壓</w:t>
            </w:r>
          </w:p>
        </w:tc>
        <w:tc>
          <w:tcPr>
            <w:tcW w:w="44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Henna印度</w:t>
            </w:r>
            <w:proofErr w:type="gramStart"/>
            <w:r>
              <w:rPr>
                <w:rFonts w:ascii="標楷體" w:eastAsia="標楷體" w:hAnsi="標楷體" w:cs="標楷體" w:hint="eastAsia"/>
                <w:b/>
                <w:bCs/>
              </w:rPr>
              <w:t>手繪舒壓</w:t>
            </w:r>
            <w:proofErr w:type="gramEnd"/>
            <w:r>
              <w:rPr>
                <w:rFonts w:ascii="標楷體" w:eastAsia="標楷體" w:hAnsi="標楷體" w:cs="標楷體" w:hint="eastAsia"/>
                <w:b/>
                <w:bCs/>
              </w:rPr>
              <w:t>工作坊</w:t>
            </w:r>
          </w:p>
        </w:tc>
        <w:tc>
          <w:tcPr>
            <w:tcW w:w="2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3-5月</w:t>
            </w:r>
          </w:p>
        </w:tc>
        <w:tc>
          <w:tcPr>
            <w:tcW w:w="15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未定</w:t>
            </w:r>
          </w:p>
        </w:tc>
      </w:tr>
      <w:tr w:rsidR="00D175A5" w:rsidTr="00D175A5">
        <w:trPr>
          <w:trHeight w:val="245"/>
        </w:trPr>
        <w:tc>
          <w:tcPr>
            <w:tcW w:w="15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心衛推廣</w:t>
            </w:r>
          </w:p>
        </w:tc>
        <w:tc>
          <w:tcPr>
            <w:tcW w:w="44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人際玩樂高</w:t>
            </w:r>
          </w:p>
        </w:tc>
        <w:tc>
          <w:tcPr>
            <w:tcW w:w="2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05/18(四) 5:30-9:00 PM</w:t>
            </w:r>
          </w:p>
        </w:tc>
        <w:tc>
          <w:tcPr>
            <w:tcW w:w="15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C303</w:t>
            </w:r>
          </w:p>
        </w:tc>
      </w:tr>
      <w:tr w:rsidR="00D175A5" w:rsidTr="00D175A5">
        <w:trPr>
          <w:trHeight w:val="397"/>
        </w:trPr>
        <w:tc>
          <w:tcPr>
            <w:tcW w:w="1534"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生命教育</w:t>
            </w:r>
          </w:p>
        </w:tc>
        <w:tc>
          <w:tcPr>
            <w:tcW w:w="44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rPr>
            </w:pPr>
            <w:r>
              <w:rPr>
                <w:rFonts w:ascii="標楷體" w:eastAsia="標楷體" w:hAnsi="標楷體" w:cs="標楷體" w:hint="eastAsia"/>
                <w:b/>
                <w:bCs/>
              </w:rPr>
              <w:t>「讓世界改變你，讓你改變世界」-</w:t>
            </w:r>
          </w:p>
          <w:p w:rsidR="00D175A5" w:rsidRDefault="00D175A5" w:rsidP="00D175A5">
            <w:pPr>
              <w:tabs>
                <w:tab w:val="left" w:pos="540"/>
              </w:tabs>
              <w:snapToGrid w:val="0"/>
              <w:jc w:val="both"/>
              <w:rPr>
                <w:rFonts w:ascii="標楷體" w:eastAsia="標楷體" w:hAnsi="標楷體" w:cs="標楷體"/>
                <w:b/>
                <w:bCs/>
                <w:szCs w:val="22"/>
              </w:rPr>
            </w:pPr>
            <w:proofErr w:type="gramStart"/>
            <w:r>
              <w:rPr>
                <w:rFonts w:ascii="標楷體" w:eastAsia="標楷體" w:hAnsi="標楷體" w:cs="標楷體" w:hint="eastAsia"/>
                <w:b/>
                <w:bCs/>
              </w:rPr>
              <w:t>青年壯遊打工</w:t>
            </w:r>
            <w:proofErr w:type="gramEnd"/>
            <w:r>
              <w:rPr>
                <w:rFonts w:ascii="標楷體" w:eastAsia="標楷體" w:hAnsi="標楷體" w:cs="標楷體" w:hint="eastAsia"/>
                <w:b/>
                <w:bCs/>
              </w:rPr>
              <w:t>度假講座</w:t>
            </w:r>
          </w:p>
        </w:tc>
        <w:tc>
          <w:tcPr>
            <w:tcW w:w="2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 xml:space="preserve">03/28(二) 5:30-8:30PM </w:t>
            </w:r>
          </w:p>
        </w:tc>
        <w:tc>
          <w:tcPr>
            <w:tcW w:w="15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C106</w:t>
            </w:r>
          </w:p>
        </w:tc>
      </w:tr>
      <w:tr w:rsidR="00D175A5" w:rsidTr="00D175A5">
        <w:trPr>
          <w:trHeight w:val="224"/>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D175A5" w:rsidRDefault="00D175A5" w:rsidP="00D175A5">
            <w:pPr>
              <w:widowControl/>
              <w:snapToGrid w:val="0"/>
              <w:rPr>
                <w:rFonts w:ascii="標楷體" w:eastAsia="標楷體" w:hAnsi="標楷體" w:cs="標楷體"/>
                <w:b/>
                <w:bCs/>
                <w:szCs w:val="22"/>
              </w:rPr>
            </w:pPr>
          </w:p>
        </w:tc>
        <w:tc>
          <w:tcPr>
            <w:tcW w:w="44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《崩壞人生》影片賞析</w:t>
            </w:r>
          </w:p>
        </w:tc>
        <w:tc>
          <w:tcPr>
            <w:tcW w:w="2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 xml:space="preserve">04/11(二)5:30-8:30PM </w:t>
            </w:r>
          </w:p>
        </w:tc>
        <w:tc>
          <w:tcPr>
            <w:tcW w:w="15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C106</w:t>
            </w:r>
          </w:p>
        </w:tc>
      </w:tr>
      <w:tr w:rsidR="00D175A5" w:rsidTr="00D175A5">
        <w:trPr>
          <w:trHeight w:val="341"/>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D175A5" w:rsidRDefault="00D175A5" w:rsidP="00D175A5">
            <w:pPr>
              <w:widowControl/>
              <w:snapToGrid w:val="0"/>
              <w:rPr>
                <w:rFonts w:ascii="標楷體" w:eastAsia="標楷體" w:hAnsi="標楷體" w:cs="標楷體"/>
                <w:b/>
                <w:bCs/>
                <w:szCs w:val="22"/>
              </w:rPr>
            </w:pPr>
          </w:p>
        </w:tc>
        <w:tc>
          <w:tcPr>
            <w:tcW w:w="44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《蝴蝶效應》影片賞析</w:t>
            </w:r>
          </w:p>
        </w:tc>
        <w:tc>
          <w:tcPr>
            <w:tcW w:w="2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03/30(四) 5:30-8:30PM</w:t>
            </w:r>
          </w:p>
        </w:tc>
        <w:tc>
          <w:tcPr>
            <w:tcW w:w="15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C106</w:t>
            </w:r>
          </w:p>
        </w:tc>
      </w:tr>
      <w:tr w:rsidR="00D175A5" w:rsidTr="00D175A5">
        <w:trPr>
          <w:trHeight w:val="274"/>
        </w:trPr>
        <w:tc>
          <w:tcPr>
            <w:tcW w:w="1534"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性別平等</w:t>
            </w:r>
          </w:p>
        </w:tc>
        <w:tc>
          <w:tcPr>
            <w:tcW w:w="44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當愛情來敲門</w:t>
            </w:r>
          </w:p>
        </w:tc>
        <w:tc>
          <w:tcPr>
            <w:tcW w:w="2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3~4月</w:t>
            </w:r>
          </w:p>
        </w:tc>
        <w:tc>
          <w:tcPr>
            <w:tcW w:w="15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C106</w:t>
            </w:r>
          </w:p>
        </w:tc>
      </w:tr>
      <w:tr w:rsidR="00D175A5" w:rsidTr="00D175A5">
        <w:trPr>
          <w:trHeight w:val="274"/>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D175A5" w:rsidRDefault="00D175A5" w:rsidP="00D175A5">
            <w:pPr>
              <w:widowControl/>
              <w:snapToGrid w:val="0"/>
              <w:rPr>
                <w:rFonts w:ascii="標楷體" w:eastAsia="標楷體" w:hAnsi="標楷體" w:cs="標楷體"/>
                <w:b/>
                <w:bCs/>
                <w:szCs w:val="22"/>
              </w:rPr>
            </w:pPr>
          </w:p>
        </w:tc>
        <w:tc>
          <w:tcPr>
            <w:tcW w:w="44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性別增能團體</w:t>
            </w:r>
          </w:p>
        </w:tc>
        <w:tc>
          <w:tcPr>
            <w:tcW w:w="2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4-5月</w:t>
            </w:r>
          </w:p>
        </w:tc>
        <w:tc>
          <w:tcPr>
            <w:tcW w:w="15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C106</w:t>
            </w:r>
          </w:p>
        </w:tc>
      </w:tr>
      <w:tr w:rsidR="00D175A5" w:rsidTr="00D175A5">
        <w:trPr>
          <w:trHeight w:val="274"/>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D175A5" w:rsidRDefault="00D175A5" w:rsidP="00D175A5">
            <w:pPr>
              <w:widowControl/>
              <w:snapToGrid w:val="0"/>
              <w:rPr>
                <w:rFonts w:ascii="標楷體" w:eastAsia="標楷體" w:hAnsi="標楷體" w:cs="標楷體"/>
                <w:b/>
                <w:bCs/>
                <w:szCs w:val="22"/>
              </w:rPr>
            </w:pPr>
          </w:p>
        </w:tc>
        <w:tc>
          <w:tcPr>
            <w:tcW w:w="44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性別講座一二三</w:t>
            </w:r>
          </w:p>
        </w:tc>
        <w:tc>
          <w:tcPr>
            <w:tcW w:w="2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3-4月</w:t>
            </w:r>
          </w:p>
        </w:tc>
        <w:tc>
          <w:tcPr>
            <w:tcW w:w="15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C106</w:t>
            </w:r>
          </w:p>
        </w:tc>
      </w:tr>
      <w:tr w:rsidR="00D175A5" w:rsidTr="00D175A5">
        <w:trPr>
          <w:trHeight w:val="274"/>
        </w:trPr>
        <w:tc>
          <w:tcPr>
            <w:tcW w:w="15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自我探索</w:t>
            </w:r>
          </w:p>
        </w:tc>
        <w:tc>
          <w:tcPr>
            <w:tcW w:w="44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自我探索成長團體</w:t>
            </w:r>
          </w:p>
        </w:tc>
        <w:tc>
          <w:tcPr>
            <w:tcW w:w="2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rPr>
            </w:pPr>
            <w:r>
              <w:rPr>
                <w:rFonts w:ascii="標楷體" w:eastAsia="標楷體" w:hAnsi="標楷體" w:cs="標楷體" w:hint="eastAsia"/>
                <w:b/>
                <w:bCs/>
              </w:rPr>
              <w:t>4/11、5/2、5/9、5/16、</w:t>
            </w:r>
          </w:p>
          <w:p w:rsidR="00D175A5" w:rsidRDefault="00D175A5" w:rsidP="00D175A5">
            <w:pPr>
              <w:tabs>
                <w:tab w:val="left" w:pos="540"/>
              </w:tabs>
              <w:snapToGrid w:val="0"/>
              <w:jc w:val="both"/>
              <w:rPr>
                <w:rFonts w:ascii="標楷體" w:eastAsia="標楷體" w:hAnsi="標楷體" w:cs="標楷體"/>
                <w:b/>
                <w:bCs/>
              </w:rPr>
            </w:pPr>
            <w:r>
              <w:rPr>
                <w:rFonts w:ascii="標楷體" w:eastAsia="標楷體" w:hAnsi="標楷體" w:cs="標楷體" w:hint="eastAsia"/>
                <w:b/>
                <w:bCs/>
              </w:rPr>
              <w:t xml:space="preserve">5/23、6/6 </w:t>
            </w:r>
          </w:p>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禮拜二5:30-8:30PM</w:t>
            </w:r>
          </w:p>
        </w:tc>
        <w:tc>
          <w:tcPr>
            <w:tcW w:w="15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proofErr w:type="gramStart"/>
            <w:r>
              <w:rPr>
                <w:rFonts w:ascii="標楷體" w:eastAsia="標楷體" w:hAnsi="標楷體" w:cs="標楷體" w:hint="eastAsia"/>
                <w:b/>
                <w:bCs/>
              </w:rPr>
              <w:t>學輔中心</w:t>
            </w:r>
            <w:proofErr w:type="gramEnd"/>
          </w:p>
        </w:tc>
      </w:tr>
      <w:tr w:rsidR="00D175A5" w:rsidTr="00D175A5">
        <w:trPr>
          <w:trHeight w:val="274"/>
        </w:trPr>
        <w:tc>
          <w:tcPr>
            <w:tcW w:w="1534"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proofErr w:type="gramStart"/>
            <w:r>
              <w:rPr>
                <w:rFonts w:ascii="標楷體" w:eastAsia="標楷體" w:hAnsi="標楷體" w:cs="標楷體" w:hint="eastAsia"/>
                <w:b/>
                <w:bCs/>
              </w:rPr>
              <w:t>學輔志</w:t>
            </w:r>
            <w:proofErr w:type="gramEnd"/>
            <w:r>
              <w:rPr>
                <w:rFonts w:ascii="標楷體" w:eastAsia="標楷體" w:hAnsi="標楷體" w:cs="標楷體" w:hint="eastAsia"/>
                <w:b/>
                <w:bCs/>
              </w:rPr>
              <w:t>工</w:t>
            </w:r>
          </w:p>
        </w:tc>
        <w:tc>
          <w:tcPr>
            <w:tcW w:w="44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橡皮章工作坊</w:t>
            </w:r>
          </w:p>
        </w:tc>
        <w:tc>
          <w:tcPr>
            <w:tcW w:w="2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4月</w:t>
            </w:r>
          </w:p>
        </w:tc>
        <w:tc>
          <w:tcPr>
            <w:tcW w:w="15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C106</w:t>
            </w:r>
          </w:p>
        </w:tc>
      </w:tr>
      <w:tr w:rsidR="00D175A5" w:rsidTr="00D175A5">
        <w:trPr>
          <w:trHeight w:val="274"/>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D175A5" w:rsidRDefault="00D175A5" w:rsidP="00D175A5">
            <w:pPr>
              <w:widowControl/>
              <w:snapToGrid w:val="0"/>
              <w:rPr>
                <w:rFonts w:ascii="標楷體" w:eastAsia="標楷體" w:hAnsi="標楷體" w:cs="標楷體"/>
                <w:b/>
                <w:bCs/>
                <w:szCs w:val="22"/>
              </w:rPr>
            </w:pPr>
          </w:p>
        </w:tc>
        <w:tc>
          <w:tcPr>
            <w:tcW w:w="44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OH</w:t>
            </w:r>
            <w:proofErr w:type="gramStart"/>
            <w:r>
              <w:rPr>
                <w:rFonts w:ascii="標楷體" w:eastAsia="標楷體" w:hAnsi="標楷體" w:cs="標楷體" w:hint="eastAsia"/>
                <w:b/>
                <w:bCs/>
              </w:rPr>
              <w:t>卡志工會</w:t>
            </w:r>
            <w:proofErr w:type="gramEnd"/>
            <w:r>
              <w:rPr>
                <w:rFonts w:ascii="標楷體" w:eastAsia="標楷體" w:hAnsi="標楷體" w:cs="標楷體" w:hint="eastAsia"/>
                <w:b/>
                <w:bCs/>
              </w:rPr>
              <w:t>心團體</w:t>
            </w:r>
          </w:p>
        </w:tc>
        <w:tc>
          <w:tcPr>
            <w:tcW w:w="2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4月-5月</w:t>
            </w:r>
          </w:p>
        </w:tc>
        <w:tc>
          <w:tcPr>
            <w:tcW w:w="15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proofErr w:type="gramStart"/>
            <w:r>
              <w:rPr>
                <w:rFonts w:ascii="標楷體" w:eastAsia="標楷體" w:hAnsi="標楷體" w:cs="標楷體" w:hint="eastAsia"/>
                <w:b/>
                <w:bCs/>
              </w:rPr>
              <w:t>學輔中心</w:t>
            </w:r>
            <w:proofErr w:type="gramEnd"/>
          </w:p>
        </w:tc>
      </w:tr>
      <w:tr w:rsidR="00D175A5" w:rsidTr="00D175A5">
        <w:trPr>
          <w:trHeight w:val="274"/>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D175A5" w:rsidRDefault="00D175A5" w:rsidP="00D175A5">
            <w:pPr>
              <w:widowControl/>
              <w:snapToGrid w:val="0"/>
              <w:rPr>
                <w:rFonts w:ascii="標楷體" w:eastAsia="標楷體" w:hAnsi="標楷體" w:cs="標楷體"/>
                <w:b/>
                <w:bCs/>
                <w:szCs w:val="22"/>
              </w:rPr>
            </w:pPr>
          </w:p>
        </w:tc>
        <w:tc>
          <w:tcPr>
            <w:tcW w:w="44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纏繞畫工作坊</w:t>
            </w:r>
          </w:p>
        </w:tc>
        <w:tc>
          <w:tcPr>
            <w:tcW w:w="2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5月</w:t>
            </w:r>
          </w:p>
        </w:tc>
        <w:tc>
          <w:tcPr>
            <w:tcW w:w="15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C106</w:t>
            </w:r>
          </w:p>
        </w:tc>
      </w:tr>
      <w:tr w:rsidR="00D175A5" w:rsidTr="00D175A5">
        <w:trPr>
          <w:trHeight w:val="274"/>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D175A5" w:rsidRDefault="00D175A5" w:rsidP="00D175A5">
            <w:pPr>
              <w:widowControl/>
              <w:snapToGrid w:val="0"/>
              <w:rPr>
                <w:rFonts w:ascii="標楷體" w:eastAsia="標楷體" w:hAnsi="標楷體" w:cs="標楷體"/>
                <w:b/>
                <w:bCs/>
                <w:szCs w:val="22"/>
              </w:rPr>
            </w:pPr>
          </w:p>
        </w:tc>
        <w:tc>
          <w:tcPr>
            <w:tcW w:w="44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淨灘</w:t>
            </w:r>
          </w:p>
        </w:tc>
        <w:tc>
          <w:tcPr>
            <w:tcW w:w="2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6月</w:t>
            </w:r>
          </w:p>
        </w:tc>
        <w:tc>
          <w:tcPr>
            <w:tcW w:w="15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校外</w:t>
            </w:r>
          </w:p>
        </w:tc>
      </w:tr>
      <w:tr w:rsidR="00D175A5" w:rsidTr="00D175A5">
        <w:trPr>
          <w:trHeight w:val="274"/>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D175A5" w:rsidRDefault="00D175A5" w:rsidP="00D175A5">
            <w:pPr>
              <w:widowControl/>
              <w:snapToGrid w:val="0"/>
              <w:rPr>
                <w:rFonts w:ascii="標楷體" w:eastAsia="標楷體" w:hAnsi="標楷體" w:cs="標楷體"/>
                <w:b/>
                <w:bCs/>
                <w:szCs w:val="22"/>
              </w:rPr>
            </w:pPr>
          </w:p>
        </w:tc>
        <w:tc>
          <w:tcPr>
            <w:tcW w:w="44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雙連安養中心服務</w:t>
            </w:r>
          </w:p>
        </w:tc>
        <w:tc>
          <w:tcPr>
            <w:tcW w:w="29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3-6月</w:t>
            </w:r>
          </w:p>
        </w:tc>
        <w:tc>
          <w:tcPr>
            <w:tcW w:w="15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校外</w:t>
            </w:r>
          </w:p>
        </w:tc>
      </w:tr>
    </w:tbl>
    <w:p w:rsidR="007661F5" w:rsidRDefault="007661F5" w:rsidP="00D175A5">
      <w:pPr>
        <w:tabs>
          <w:tab w:val="left" w:pos="540"/>
        </w:tabs>
        <w:jc w:val="both"/>
        <w:rPr>
          <w:rFonts w:ascii="標楷體" w:eastAsia="標楷體" w:hAnsi="標楷體" w:cs="標楷體" w:hint="eastAsia"/>
          <w:b/>
          <w:bCs/>
        </w:rPr>
      </w:pPr>
    </w:p>
    <w:p w:rsidR="00D175A5" w:rsidRDefault="00D175A5" w:rsidP="00D175A5">
      <w:pPr>
        <w:tabs>
          <w:tab w:val="left" w:pos="540"/>
        </w:tabs>
        <w:jc w:val="both"/>
        <w:rPr>
          <w:rFonts w:ascii="標楷體" w:eastAsia="標楷體" w:hAnsi="標楷體" w:cs="標楷體"/>
          <w:b/>
          <w:bCs/>
          <w:szCs w:val="22"/>
        </w:rPr>
      </w:pPr>
      <w:r>
        <w:rPr>
          <w:rFonts w:ascii="標楷體" w:eastAsia="標楷體" w:hAnsi="標楷體" w:cs="標楷體" w:hint="eastAsia"/>
          <w:b/>
          <w:bCs/>
        </w:rPr>
        <w:lastRenderedPageBreak/>
        <w:t>班級入班輔導：班級申請報名：</w:t>
      </w:r>
    </w:p>
    <w:tbl>
      <w:tblPr>
        <w:tblStyle w:val="a6"/>
        <w:tblW w:w="0" w:type="auto"/>
        <w:tblInd w:w="0" w:type="dxa"/>
        <w:tblLook w:val="04A0" w:firstRow="1" w:lastRow="0" w:firstColumn="1" w:lastColumn="0" w:noHBand="0" w:noVBand="1"/>
      </w:tblPr>
      <w:tblGrid>
        <w:gridCol w:w="1526"/>
        <w:gridCol w:w="5386"/>
        <w:gridCol w:w="1985"/>
        <w:gridCol w:w="1559"/>
      </w:tblGrid>
      <w:tr w:rsidR="00D175A5" w:rsidTr="00D175A5">
        <w:trPr>
          <w:trHeight w:val="111"/>
        </w:trPr>
        <w:tc>
          <w:tcPr>
            <w:tcW w:w="152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175A5" w:rsidRDefault="00D175A5" w:rsidP="00D175A5">
            <w:pPr>
              <w:tabs>
                <w:tab w:val="left" w:pos="540"/>
              </w:tabs>
              <w:snapToGrid w:val="0"/>
              <w:jc w:val="both"/>
              <w:rPr>
                <w:rFonts w:ascii="標楷體" w:eastAsia="標楷體" w:hAnsi="標楷體" w:cs="標楷體"/>
                <w:b/>
                <w:bCs/>
                <w:szCs w:val="22"/>
              </w:rPr>
            </w:pPr>
          </w:p>
        </w:tc>
        <w:tc>
          <w:tcPr>
            <w:tcW w:w="538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活動名稱</w:t>
            </w:r>
          </w:p>
        </w:tc>
        <w:tc>
          <w:tcPr>
            <w:tcW w:w="198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時間</w:t>
            </w: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地點</w:t>
            </w:r>
          </w:p>
        </w:tc>
      </w:tr>
      <w:tr w:rsidR="00D175A5" w:rsidTr="00D175A5">
        <w:trPr>
          <w:trHeight w:val="229"/>
        </w:trPr>
        <w:tc>
          <w:tcPr>
            <w:tcW w:w="152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職</w:t>
            </w:r>
            <w:proofErr w:type="gramStart"/>
            <w:r>
              <w:rPr>
                <w:rFonts w:ascii="標楷體" w:eastAsia="標楷體" w:hAnsi="標楷體" w:cs="標楷體" w:hint="eastAsia"/>
                <w:b/>
                <w:bCs/>
              </w:rPr>
              <w:t>涯</w:t>
            </w:r>
            <w:proofErr w:type="gramEnd"/>
            <w:r>
              <w:rPr>
                <w:rFonts w:ascii="標楷體" w:eastAsia="標楷體" w:hAnsi="標楷體" w:cs="標楷體" w:hint="eastAsia"/>
                <w:b/>
                <w:bCs/>
              </w:rPr>
              <w:t>分享</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「校友經驗分享」入班講座(8場)</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配合申請班級</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各班教室</w:t>
            </w:r>
          </w:p>
        </w:tc>
      </w:tr>
      <w:tr w:rsidR="00D175A5" w:rsidTr="00D175A5">
        <w:trPr>
          <w:trHeight w:val="319"/>
        </w:trPr>
        <w:tc>
          <w:tcPr>
            <w:tcW w:w="152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生涯探索</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生涯興趣量表、青年工作價值觀量表測驗(6場)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5A5" w:rsidRDefault="00D175A5" w:rsidP="00D175A5">
            <w:pPr>
              <w:widowControl/>
              <w:snapToGrid w:val="0"/>
              <w:rPr>
                <w:rFonts w:ascii="標楷體" w:eastAsia="標楷體" w:hAnsi="標楷體" w:cs="標楷體"/>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5A5" w:rsidRDefault="00D175A5" w:rsidP="00D175A5">
            <w:pPr>
              <w:widowControl/>
              <w:snapToGrid w:val="0"/>
              <w:rPr>
                <w:rFonts w:ascii="標楷體" w:eastAsia="標楷體" w:hAnsi="標楷體" w:cs="標楷體"/>
                <w:b/>
                <w:bCs/>
                <w:szCs w:val="22"/>
              </w:rPr>
            </w:pPr>
          </w:p>
        </w:tc>
      </w:tr>
      <w:tr w:rsidR="00D175A5" w:rsidTr="00D175A5">
        <w:trPr>
          <w:trHeight w:val="139"/>
        </w:trPr>
        <w:tc>
          <w:tcPr>
            <w:tcW w:w="152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人際關係</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人際行為量表測驗(2場)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5A5" w:rsidRDefault="00D175A5" w:rsidP="00D175A5">
            <w:pPr>
              <w:widowControl/>
              <w:snapToGrid w:val="0"/>
              <w:rPr>
                <w:rFonts w:ascii="標楷體" w:eastAsia="標楷體" w:hAnsi="標楷體" w:cs="標楷體"/>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75A5" w:rsidRDefault="00D175A5" w:rsidP="00D175A5">
            <w:pPr>
              <w:widowControl/>
              <w:snapToGrid w:val="0"/>
              <w:rPr>
                <w:rFonts w:ascii="標楷體" w:eastAsia="標楷體" w:hAnsi="標楷體" w:cs="標楷體"/>
                <w:b/>
                <w:bCs/>
                <w:szCs w:val="22"/>
              </w:rPr>
            </w:pPr>
          </w:p>
        </w:tc>
      </w:tr>
      <w:tr w:rsidR="00D175A5" w:rsidTr="00D175A5">
        <w:trPr>
          <w:trHeight w:val="371"/>
        </w:trPr>
        <w:tc>
          <w:tcPr>
            <w:tcW w:w="152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心理測驗</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生涯、人格、自我概念、人際關係、憂鬱焦慮</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r>
              <w:rPr>
                <w:rFonts w:ascii="標楷體" w:eastAsia="標楷體" w:hAnsi="標楷體" w:cs="標楷體" w:hint="eastAsia"/>
                <w:b/>
                <w:bCs/>
              </w:rPr>
              <w:t>學生自行申請</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175A5" w:rsidRDefault="00D175A5" w:rsidP="00D175A5">
            <w:pPr>
              <w:tabs>
                <w:tab w:val="left" w:pos="540"/>
              </w:tabs>
              <w:snapToGrid w:val="0"/>
              <w:jc w:val="both"/>
              <w:rPr>
                <w:rFonts w:ascii="標楷體" w:eastAsia="標楷體" w:hAnsi="標楷體" w:cs="標楷體"/>
                <w:b/>
                <w:bCs/>
                <w:szCs w:val="22"/>
              </w:rPr>
            </w:pPr>
            <w:proofErr w:type="gramStart"/>
            <w:r>
              <w:rPr>
                <w:rFonts w:ascii="標楷體" w:eastAsia="標楷體" w:hAnsi="標楷體" w:cs="標楷體" w:hint="eastAsia"/>
                <w:b/>
                <w:bCs/>
              </w:rPr>
              <w:t>學輔中心</w:t>
            </w:r>
            <w:proofErr w:type="gramEnd"/>
          </w:p>
        </w:tc>
      </w:tr>
    </w:tbl>
    <w:p w:rsidR="00D175A5" w:rsidRDefault="00D175A5" w:rsidP="00D175A5">
      <w:pPr>
        <w:rPr>
          <w:rFonts w:ascii="微軟正黑體" w:eastAsia="微軟正黑體" w:hAnsi="微軟正黑體" w:cstheme="minorBidi"/>
          <w:szCs w:val="22"/>
        </w:rPr>
      </w:pPr>
      <w:r>
        <w:rPr>
          <w:rFonts w:asciiTheme="minorHAnsi" w:eastAsiaTheme="minorEastAsia" w:hAnsiTheme="minorHAnsi" w:cstheme="minorBidi" w:hint="eastAsia"/>
          <w:noProof/>
          <w:szCs w:val="22"/>
        </w:rPr>
        <w:drawing>
          <wp:anchor distT="0" distB="0" distL="114300" distR="114300" simplePos="0" relativeHeight="251661312" behindDoc="1" locked="0" layoutInCell="1" allowOverlap="1">
            <wp:simplePos x="0" y="0"/>
            <wp:positionH relativeFrom="column">
              <wp:posOffset>628650</wp:posOffset>
            </wp:positionH>
            <wp:positionV relativeFrom="paragraph">
              <wp:posOffset>52705</wp:posOffset>
            </wp:positionV>
            <wp:extent cx="2828290" cy="536575"/>
            <wp:effectExtent l="133350" t="57150" r="105410" b="15875"/>
            <wp:wrapNone/>
            <wp:docPr id="9" name="圖片 9"/>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3670" cy="4051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BB4E9B" w:rsidRDefault="00BB4E9B" w:rsidP="00AA3E09">
      <w:pPr>
        <w:rPr>
          <w:rFonts w:ascii="標楷體" w:eastAsia="標楷體" w:hAnsi="標楷體"/>
          <w:bdr w:val="single" w:sz="4" w:space="0" w:color="auto" w:frame="1"/>
        </w:rPr>
      </w:pPr>
    </w:p>
    <w:tbl>
      <w:tblPr>
        <w:tblStyle w:val="a6"/>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8"/>
        <w:gridCol w:w="5244"/>
      </w:tblGrid>
      <w:tr w:rsidR="00BB4E9B" w:rsidTr="00BB4E9B">
        <w:tc>
          <w:tcPr>
            <w:tcW w:w="5538" w:type="dxa"/>
          </w:tcPr>
          <w:p w:rsidR="00BB4E9B" w:rsidRDefault="007661F5" w:rsidP="00A00D56">
            <w:pPr>
              <w:widowControl/>
              <w:snapToGrid w:val="0"/>
              <w:jc w:val="left"/>
              <w:rPr>
                <w:rFonts w:ascii="標楷體" w:eastAsia="標楷體" w:hAnsi="標楷體"/>
                <w:b/>
                <w:bdr w:val="single" w:sz="4" w:space="0" w:color="auto" w:frame="1"/>
              </w:rPr>
            </w:pPr>
            <w:r>
              <w:rPr>
                <w:rFonts w:ascii="標楷體" w:eastAsia="標楷體" w:hAnsi="標楷體" w:hint="eastAsia"/>
                <w:b/>
                <w:bdr w:val="single" w:sz="4" w:space="0" w:color="auto" w:frame="1"/>
              </w:rPr>
              <w:t>1</w:t>
            </w:r>
            <w:r w:rsidR="00BB4E9B">
              <w:rPr>
                <w:rFonts w:ascii="標楷體" w:eastAsia="標楷體" w:hAnsi="標楷體" w:hint="eastAsia"/>
                <w:b/>
                <w:bdr w:val="single" w:sz="4" w:space="0" w:color="auto" w:frame="1"/>
              </w:rPr>
              <w:t>.</w:t>
            </w:r>
            <w:proofErr w:type="gramStart"/>
            <w:r w:rsidR="00BB4E9B">
              <w:rPr>
                <w:rFonts w:ascii="標楷體" w:eastAsia="標楷體" w:hAnsi="標楷體" w:hint="eastAsia"/>
                <w:b/>
                <w:bdr w:val="single" w:sz="4" w:space="0" w:color="auto" w:frame="1"/>
              </w:rPr>
              <w:t>學輔中心</w:t>
            </w:r>
            <w:proofErr w:type="gramEnd"/>
            <w:r w:rsidR="00BB4E9B">
              <w:rPr>
                <w:rFonts w:ascii="標楷體" w:eastAsia="標楷體" w:hAnsi="標楷體" w:hint="eastAsia"/>
                <w:b/>
                <w:bdr w:val="single" w:sz="4" w:space="0" w:color="auto" w:frame="1"/>
              </w:rPr>
              <w:t xml:space="preserve">  活動報名系統</w:t>
            </w:r>
          </w:p>
          <w:p w:rsidR="00BB4E9B" w:rsidRDefault="00BB4E9B" w:rsidP="00A00D56">
            <w:pPr>
              <w:widowControl/>
              <w:snapToGrid w:val="0"/>
              <w:jc w:val="left"/>
              <w:rPr>
                <w:rFonts w:ascii="標楷體" w:eastAsia="標楷體" w:hAnsi="標楷體"/>
              </w:rPr>
            </w:pPr>
            <w:r>
              <w:rPr>
                <w:noProof/>
              </w:rPr>
              <w:drawing>
                <wp:inline distT="0" distB="0" distL="0" distR="0" wp14:anchorId="63C8C6EC" wp14:editId="28842667">
                  <wp:extent cx="3331923" cy="3176992"/>
                  <wp:effectExtent l="0" t="0" r="1905" b="4445"/>
                  <wp:docPr id="5" name="圖片 5"/>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11">
                            <a:extLst>
                              <a:ext uri="{28A0092B-C50C-407E-A947-70E740481C1C}">
                                <a14:useLocalDpi xmlns:a14="http://schemas.microsoft.com/office/drawing/2010/main" val="0"/>
                              </a:ext>
                            </a:extLst>
                          </a:blip>
                          <a:stretch>
                            <a:fillRect/>
                          </a:stretch>
                        </pic:blipFill>
                        <pic:spPr>
                          <a:xfrm>
                            <a:off x="0" y="0"/>
                            <a:ext cx="3336493" cy="3181350"/>
                          </a:xfrm>
                          <a:prstGeom prst="rect">
                            <a:avLst/>
                          </a:prstGeom>
                        </pic:spPr>
                      </pic:pic>
                    </a:graphicData>
                  </a:graphic>
                </wp:inline>
              </w:drawing>
            </w:r>
          </w:p>
        </w:tc>
        <w:tc>
          <w:tcPr>
            <w:tcW w:w="5244" w:type="dxa"/>
            <w:vAlign w:val="center"/>
          </w:tcPr>
          <w:p w:rsidR="00BB4E9B" w:rsidRDefault="00BB4E9B" w:rsidP="00BB4E9B">
            <w:pPr>
              <w:ind w:firstLineChars="200" w:firstLine="480"/>
              <w:jc w:val="left"/>
              <w:rPr>
                <w:rFonts w:ascii="標楷體" w:eastAsia="標楷體" w:hAnsi="標楷體"/>
              </w:rPr>
            </w:pPr>
            <w:r>
              <w:rPr>
                <w:rFonts w:ascii="標楷體" w:eastAsia="標楷體" w:hAnsi="標楷體" w:hint="eastAsia"/>
              </w:rPr>
              <w:t>為了快速也減少大家要</w:t>
            </w:r>
            <w:proofErr w:type="gramStart"/>
            <w:r>
              <w:rPr>
                <w:rFonts w:ascii="標楷體" w:eastAsia="標楷體" w:hAnsi="標楷體" w:hint="eastAsia"/>
              </w:rPr>
              <w:t>跑學輔</w:t>
            </w:r>
            <w:proofErr w:type="gramEnd"/>
            <w:r>
              <w:rPr>
                <w:rFonts w:ascii="標楷體" w:eastAsia="標楷體" w:hAnsi="標楷體" w:hint="eastAsia"/>
              </w:rPr>
              <w:t>中心的時間，我們製作</w:t>
            </w:r>
            <w:proofErr w:type="gramStart"/>
            <w:r>
              <w:rPr>
                <w:rFonts w:ascii="標楷體" w:eastAsia="標楷體" w:hAnsi="標楷體" w:hint="eastAsia"/>
              </w:rPr>
              <w:t>了學輔中心</w:t>
            </w:r>
            <w:proofErr w:type="gramEnd"/>
            <w:r>
              <w:rPr>
                <w:rFonts w:ascii="標楷體" w:eastAsia="標楷體" w:hAnsi="標楷體" w:hint="eastAsia"/>
              </w:rPr>
              <w:t>FB</w:t>
            </w:r>
            <w:proofErr w:type="gramStart"/>
            <w:r>
              <w:rPr>
                <w:rFonts w:ascii="標楷體" w:eastAsia="標楷體" w:hAnsi="標楷體" w:hint="eastAsia"/>
              </w:rPr>
              <w:t>與學輔中心</w:t>
            </w:r>
            <w:proofErr w:type="gramEnd"/>
            <w:r>
              <w:rPr>
                <w:rFonts w:ascii="標楷體" w:eastAsia="標楷體" w:hAnsi="標楷體" w:hint="eastAsia"/>
              </w:rPr>
              <w:t xml:space="preserve"> 活動報名系統。</w:t>
            </w:r>
          </w:p>
          <w:p w:rsidR="00BB4E9B" w:rsidRDefault="00BB4E9B" w:rsidP="00BB4E9B">
            <w:pPr>
              <w:ind w:firstLineChars="200" w:firstLine="480"/>
              <w:jc w:val="left"/>
              <w:rPr>
                <w:rFonts w:ascii="標楷體" w:eastAsia="標楷體" w:hAnsi="標楷體"/>
              </w:rPr>
            </w:pPr>
            <w:proofErr w:type="gramStart"/>
            <w:r>
              <w:rPr>
                <w:rFonts w:ascii="標楷體" w:eastAsia="標楷體" w:hAnsi="標楷體" w:hint="eastAsia"/>
              </w:rPr>
              <w:t>對學輔中心</w:t>
            </w:r>
            <w:proofErr w:type="gramEnd"/>
            <w:r>
              <w:rPr>
                <w:rFonts w:ascii="標楷體" w:eastAsia="標楷體" w:hAnsi="標楷體" w:hint="eastAsia"/>
              </w:rPr>
              <w:t>有任何疑問或建議的，都可以在FB上留言，我們會回覆大家的問題。</w:t>
            </w:r>
          </w:p>
          <w:p w:rsidR="00BB4E9B" w:rsidRDefault="00BB4E9B" w:rsidP="00BB4E9B">
            <w:pPr>
              <w:snapToGrid w:val="0"/>
              <w:ind w:firstLineChars="200" w:firstLine="480"/>
              <w:jc w:val="left"/>
              <w:rPr>
                <w:rFonts w:ascii="標楷體" w:eastAsia="標楷體" w:hAnsi="標楷體"/>
              </w:rPr>
            </w:pPr>
            <w:r>
              <w:rPr>
                <w:rFonts w:ascii="標楷體" w:eastAsia="標楷體" w:hAnsi="標楷體" w:hint="eastAsia"/>
                <w:kern w:val="0"/>
              </w:rPr>
              <w:t>想要</w:t>
            </w:r>
            <w:proofErr w:type="gramStart"/>
            <w:r>
              <w:rPr>
                <w:rFonts w:ascii="標楷體" w:eastAsia="標楷體" w:hAnsi="標楷體" w:hint="eastAsia"/>
                <w:kern w:val="0"/>
              </w:rPr>
              <w:t>參加</w:t>
            </w:r>
            <w:r>
              <w:rPr>
                <w:rFonts w:ascii="標楷體" w:eastAsia="標楷體" w:hAnsi="標楷體" w:hint="eastAsia"/>
                <w:kern w:val="0"/>
                <w:u w:val="single"/>
              </w:rPr>
              <w:t>學輔中心</w:t>
            </w:r>
            <w:proofErr w:type="gramEnd"/>
            <w:r>
              <w:rPr>
                <w:rFonts w:ascii="標楷體" w:eastAsia="標楷體" w:hAnsi="標楷體" w:hint="eastAsia"/>
                <w:kern w:val="0"/>
                <w:u w:val="single"/>
              </w:rPr>
              <w:t>活動</w:t>
            </w:r>
            <w:r>
              <w:rPr>
                <w:rFonts w:ascii="標楷體" w:eastAsia="標楷體" w:hAnsi="標楷體" w:hint="eastAsia"/>
                <w:kern w:val="0"/>
              </w:rPr>
              <w:t>或是</w:t>
            </w:r>
            <w:r>
              <w:rPr>
                <w:rFonts w:ascii="標楷體" w:eastAsia="標楷體" w:hAnsi="標楷體" w:hint="eastAsia"/>
                <w:kern w:val="0"/>
                <w:u w:val="single"/>
              </w:rPr>
              <w:t>心理測驗</w:t>
            </w:r>
            <w:r>
              <w:rPr>
                <w:rFonts w:ascii="標楷體" w:eastAsia="標楷體" w:hAnsi="標楷體" w:hint="eastAsia"/>
                <w:kern w:val="0"/>
              </w:rPr>
              <w:t>的，可以</w:t>
            </w:r>
            <w:proofErr w:type="gramStart"/>
            <w:r>
              <w:rPr>
                <w:rFonts w:ascii="標楷體" w:eastAsia="標楷體" w:hAnsi="標楷體" w:hint="eastAsia"/>
                <w:kern w:val="0"/>
              </w:rPr>
              <w:t>使用學輔中心</w:t>
            </w:r>
            <w:proofErr w:type="gramEnd"/>
            <w:r>
              <w:rPr>
                <w:rFonts w:ascii="標楷體" w:eastAsia="標楷體" w:hAnsi="標楷體" w:hint="eastAsia"/>
                <w:kern w:val="0"/>
              </w:rPr>
              <w:t xml:space="preserve"> 活動報名系統填寫，我們會立即與妳/你聯絡，討論測驗時間。</w:t>
            </w:r>
          </w:p>
          <w:p w:rsidR="00BB4E9B" w:rsidRDefault="00BB4E9B" w:rsidP="00BB4E9B">
            <w:pPr>
              <w:snapToGrid w:val="0"/>
              <w:ind w:firstLineChars="114" w:firstLine="274"/>
              <w:jc w:val="both"/>
              <w:rPr>
                <w:rFonts w:ascii="標楷體" w:eastAsia="標楷體" w:hAnsi="標楷體"/>
              </w:rPr>
            </w:pPr>
            <w:r>
              <w:rPr>
                <w:noProof/>
              </w:rPr>
              <w:drawing>
                <wp:inline distT="0" distB="0" distL="0" distR="0" wp14:anchorId="70C1F41D" wp14:editId="5BBEED4D">
                  <wp:extent cx="1266825" cy="1266825"/>
                  <wp:effectExtent l="0" t="0" r="9525" b="9525"/>
                  <wp:docPr id="6" name="圖片 6"/>
                  <wp:cNvGraphicFramePr/>
                  <a:graphic xmlns:a="http://schemas.openxmlformats.org/drawingml/2006/main">
                    <a:graphicData uri="http://schemas.openxmlformats.org/drawingml/2006/picture">
                      <pic:pic xmlns:pic="http://schemas.openxmlformats.org/drawingml/2006/picture">
                        <pic:nvPicPr>
                          <pic:cNvPr id="9" name="圖片 9"/>
                          <pic:cNvPicPr/>
                        </pic:nvPicPr>
                        <pic:blipFill>
                          <a:blip r:embed="rId12">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r>
              <w:rPr>
                <w:rFonts w:ascii="標楷體" w:eastAsia="標楷體" w:hAnsi="標楷體" w:hint="eastAsia"/>
              </w:rPr>
              <w:t xml:space="preserve">    </w:t>
            </w:r>
            <w:r>
              <w:rPr>
                <w:noProof/>
              </w:rPr>
              <w:drawing>
                <wp:inline distT="0" distB="0" distL="0" distR="0" wp14:anchorId="46A28B0C" wp14:editId="64BD30A9">
                  <wp:extent cx="1266825" cy="1276350"/>
                  <wp:effectExtent l="0" t="0" r="9525" b="0"/>
                  <wp:docPr id="7" name="圖片 7"/>
                  <wp:cNvGraphicFramePr/>
                  <a:graphic xmlns:a="http://schemas.openxmlformats.org/drawingml/2006/main">
                    <a:graphicData uri="http://schemas.openxmlformats.org/drawingml/2006/picture">
                      <pic:pic xmlns:pic="http://schemas.openxmlformats.org/drawingml/2006/picture">
                        <pic:nvPicPr>
                          <pic:cNvPr id="21" name="圖片 21"/>
                          <pic:cNvPicPr/>
                        </pic:nvPicPr>
                        <pic:blipFill>
                          <a:blip r:embed="rId13">
                            <a:extLst>
                              <a:ext uri="{28A0092B-C50C-407E-A947-70E740481C1C}">
                                <a14:useLocalDpi xmlns:a14="http://schemas.microsoft.com/office/drawing/2010/main" val="0"/>
                              </a:ext>
                            </a:extLst>
                          </a:blip>
                          <a:stretch>
                            <a:fillRect/>
                          </a:stretch>
                        </pic:blipFill>
                        <pic:spPr>
                          <a:xfrm>
                            <a:off x="0" y="0"/>
                            <a:ext cx="1266825" cy="1276350"/>
                          </a:xfrm>
                          <a:prstGeom prst="rect">
                            <a:avLst/>
                          </a:prstGeom>
                        </pic:spPr>
                      </pic:pic>
                    </a:graphicData>
                  </a:graphic>
                </wp:inline>
              </w:drawing>
            </w:r>
          </w:p>
          <w:p w:rsidR="00BB4E9B" w:rsidRPr="002F07D8" w:rsidRDefault="00BB4E9B" w:rsidP="00BB4E9B">
            <w:pPr>
              <w:snapToGrid w:val="0"/>
              <w:ind w:firstLineChars="14" w:firstLine="34"/>
              <w:jc w:val="both"/>
              <w:rPr>
                <w:rFonts w:ascii="標楷體" w:eastAsia="標楷體" w:hAnsi="標楷體"/>
              </w:rPr>
            </w:pPr>
            <w:r>
              <w:rPr>
                <w:rFonts w:ascii="標楷體" w:eastAsia="標楷體" w:hAnsi="標楷體" w:hint="eastAsia"/>
                <w:b/>
              </w:rPr>
              <w:t>馬偕專</w:t>
            </w:r>
            <w:proofErr w:type="gramStart"/>
            <w:r>
              <w:rPr>
                <w:rFonts w:ascii="標楷體" w:eastAsia="標楷體" w:hAnsi="標楷體" w:hint="eastAsia"/>
                <w:b/>
              </w:rPr>
              <w:t>校學輔中心</w:t>
            </w:r>
            <w:proofErr w:type="gramEnd"/>
            <w:r>
              <w:rPr>
                <w:rFonts w:ascii="標楷體" w:eastAsia="標楷體" w:hAnsi="標楷體" w:hint="eastAsia"/>
                <w:b/>
              </w:rPr>
              <w:t xml:space="preserve">FB   </w:t>
            </w:r>
            <w:proofErr w:type="gramStart"/>
            <w:r>
              <w:rPr>
                <w:rFonts w:ascii="標楷體" w:eastAsia="標楷體" w:hAnsi="標楷體" w:hint="eastAsia"/>
                <w:b/>
              </w:rPr>
              <w:t>學輔中心</w:t>
            </w:r>
            <w:proofErr w:type="gramEnd"/>
            <w:r w:rsidRPr="008477B7">
              <w:rPr>
                <w:rFonts w:ascii="標楷體" w:eastAsia="標楷體" w:hAnsi="標楷體" w:hint="eastAsia"/>
                <w:b/>
              </w:rPr>
              <w:t>活動報名系統</w:t>
            </w:r>
          </w:p>
        </w:tc>
      </w:tr>
      <w:tr w:rsidR="00BB4E9B" w:rsidTr="00BB4E9B">
        <w:tc>
          <w:tcPr>
            <w:tcW w:w="5538" w:type="dxa"/>
          </w:tcPr>
          <w:p w:rsidR="00BB4E9B" w:rsidRDefault="007661F5" w:rsidP="00A00D56">
            <w:pPr>
              <w:widowControl/>
              <w:snapToGrid w:val="0"/>
              <w:jc w:val="left"/>
              <w:rPr>
                <w:rFonts w:ascii="標楷體" w:eastAsia="標楷體" w:hAnsi="標楷體"/>
                <w:b/>
                <w:bdr w:val="single" w:sz="4" w:space="0" w:color="auto" w:frame="1"/>
              </w:rPr>
            </w:pPr>
            <w:r>
              <w:rPr>
                <w:rFonts w:ascii="標楷體" w:eastAsia="標楷體" w:hAnsi="標楷體" w:hint="eastAsia"/>
                <w:b/>
                <w:bdr w:val="single" w:sz="4" w:space="0" w:color="auto" w:frame="1"/>
              </w:rPr>
              <w:t>2</w:t>
            </w:r>
            <w:r w:rsidR="00BB4E9B" w:rsidRPr="007C5CD1">
              <w:rPr>
                <w:rFonts w:ascii="標楷體" w:eastAsia="標楷體" w:hAnsi="標楷體" w:hint="eastAsia"/>
                <w:b/>
                <w:bdr w:val="single" w:sz="4" w:space="0" w:color="auto" w:frame="1"/>
              </w:rPr>
              <w:t>.</w:t>
            </w:r>
            <w:proofErr w:type="gramStart"/>
            <w:r w:rsidR="00BB4E9B" w:rsidRPr="007C5CD1">
              <w:rPr>
                <w:rFonts w:ascii="標楷體" w:eastAsia="標楷體" w:hAnsi="標楷體" w:hint="eastAsia"/>
                <w:b/>
                <w:bdr w:val="single" w:sz="4" w:space="0" w:color="auto" w:frame="1"/>
              </w:rPr>
              <w:t>學輔中心</w:t>
            </w:r>
            <w:proofErr w:type="gramEnd"/>
            <w:r w:rsidR="00BB4E9B" w:rsidRPr="007C5CD1">
              <w:rPr>
                <w:rFonts w:ascii="標楷體" w:eastAsia="標楷體" w:hAnsi="標楷體" w:hint="eastAsia"/>
                <w:b/>
                <w:bdr w:val="single" w:sz="4" w:space="0" w:color="auto" w:frame="1"/>
              </w:rPr>
              <w:t>人際關係月－了解自己的勇氣！</w:t>
            </w:r>
            <w:proofErr w:type="gramStart"/>
            <w:r w:rsidR="00BB4E9B" w:rsidRPr="007C5CD1">
              <w:rPr>
                <w:rFonts w:ascii="標楷體" w:eastAsia="標楷體" w:hAnsi="標楷體" w:hint="eastAsia"/>
                <w:b/>
                <w:bdr w:val="single" w:sz="4" w:space="0" w:color="auto" w:frame="1"/>
              </w:rPr>
              <w:t>揪團申請</w:t>
            </w:r>
            <w:proofErr w:type="gramEnd"/>
            <w:r w:rsidR="00BB4E9B" w:rsidRPr="007C5CD1">
              <w:rPr>
                <w:rFonts w:ascii="標楷體" w:eastAsia="標楷體" w:hAnsi="標楷體" w:hint="eastAsia"/>
                <w:b/>
                <w:bdr w:val="single" w:sz="4" w:space="0" w:color="auto" w:frame="1"/>
              </w:rPr>
              <w:t>心理測驗！</w:t>
            </w:r>
          </w:p>
          <w:p w:rsidR="00BB4E9B" w:rsidRDefault="00BB4E9B" w:rsidP="00A00D56">
            <w:pPr>
              <w:widowControl/>
              <w:snapToGrid w:val="0"/>
              <w:jc w:val="left"/>
              <w:rPr>
                <w:rFonts w:ascii="標楷體" w:eastAsia="標楷體" w:hAnsi="標楷體"/>
                <w:b/>
                <w:bdr w:val="single" w:sz="4" w:space="0" w:color="auto" w:frame="1"/>
              </w:rPr>
            </w:pPr>
            <w:r>
              <w:rPr>
                <w:noProof/>
              </w:rPr>
              <w:drawing>
                <wp:inline distT="0" distB="0" distL="0" distR="0" wp14:anchorId="1CD030B3" wp14:editId="79E8F274">
                  <wp:extent cx="3331921" cy="3169085"/>
                  <wp:effectExtent l="0" t="0" r="1905" b="0"/>
                  <wp:docPr id="8" name="圖片 2" descr="C:\Documents and Settings\user\My Documents\Downloads\心理測驗-海報.jpg"/>
                  <wp:cNvGraphicFramePr/>
                  <a:graphic xmlns:a="http://schemas.openxmlformats.org/drawingml/2006/main">
                    <a:graphicData uri="http://schemas.openxmlformats.org/drawingml/2006/picture">
                      <pic:pic xmlns:pic="http://schemas.openxmlformats.org/drawingml/2006/picture">
                        <pic:nvPicPr>
                          <pic:cNvPr id="6" name="圖片 2" descr="C:\Documents and Settings\user\My Documents\Downloads\心理測驗-海報.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9810" cy="3176588"/>
                          </a:xfrm>
                          <a:prstGeom prst="rect">
                            <a:avLst/>
                          </a:prstGeom>
                          <a:noFill/>
                          <a:ln w="9525">
                            <a:noFill/>
                            <a:miter lim="800000"/>
                            <a:headEnd/>
                            <a:tailEnd/>
                          </a:ln>
                        </pic:spPr>
                      </pic:pic>
                    </a:graphicData>
                  </a:graphic>
                </wp:inline>
              </w:drawing>
            </w:r>
          </w:p>
        </w:tc>
        <w:tc>
          <w:tcPr>
            <w:tcW w:w="5244" w:type="dxa"/>
            <w:vAlign w:val="center"/>
          </w:tcPr>
          <w:p w:rsidR="00BB4E9B" w:rsidRDefault="00BB4E9B" w:rsidP="00A00D56">
            <w:pPr>
              <w:snapToGrid w:val="0"/>
              <w:ind w:firstLineChars="200" w:firstLine="480"/>
              <w:jc w:val="both"/>
              <w:rPr>
                <w:rFonts w:ascii="標楷體" w:eastAsia="標楷體" w:hAnsi="標楷體"/>
              </w:rPr>
            </w:pPr>
            <w:r w:rsidRPr="00BB4E9B">
              <w:rPr>
                <w:rFonts w:ascii="標楷體" w:eastAsia="標楷體" w:hAnsi="標楷體" w:hint="eastAsia"/>
              </w:rPr>
              <w:t>新的學期，新的開始，邀請同學</w:t>
            </w:r>
            <w:proofErr w:type="gramStart"/>
            <w:r w:rsidRPr="00BB4E9B">
              <w:rPr>
                <w:rFonts w:ascii="標楷體" w:eastAsia="標楷體" w:hAnsi="標楷體" w:hint="eastAsia"/>
              </w:rPr>
              <w:t>來學輔中心</w:t>
            </w:r>
            <w:proofErr w:type="gramEnd"/>
            <w:r w:rsidRPr="00BB4E9B">
              <w:rPr>
                <w:rFonts w:ascii="標楷體" w:eastAsia="標楷體" w:hAnsi="標楷體" w:hint="eastAsia"/>
              </w:rPr>
              <w:t>做心理測驗，我們有企業最常用的人際關係測驗，也有讓你了解自己的性格測驗和生涯興趣量表測驗。花一點時間來會讓你收穫滿滿!</w:t>
            </w:r>
          </w:p>
          <w:p w:rsidR="00BB4E9B" w:rsidRPr="007C5CD1" w:rsidRDefault="00BB4E9B" w:rsidP="00A00D56">
            <w:pPr>
              <w:snapToGrid w:val="0"/>
              <w:jc w:val="left"/>
              <w:rPr>
                <w:rFonts w:ascii="標楷體" w:eastAsia="標楷體" w:hAnsi="標楷體"/>
                <w:b/>
                <w:sz w:val="23"/>
                <w:szCs w:val="23"/>
              </w:rPr>
            </w:pPr>
            <w:r>
              <w:rPr>
                <w:rFonts w:ascii="標楷體" w:eastAsia="標楷體" w:hAnsi="標楷體" w:hint="eastAsia"/>
                <w:b/>
              </w:rPr>
              <w:t>地點：</w:t>
            </w:r>
            <w:proofErr w:type="gramStart"/>
            <w:r>
              <w:rPr>
                <w:rFonts w:ascii="標楷體" w:eastAsia="標楷體" w:hAnsi="標楷體" w:hint="eastAsia"/>
                <w:b/>
              </w:rPr>
              <w:t>學輔</w:t>
            </w:r>
            <w:r w:rsidRPr="007C5CD1">
              <w:rPr>
                <w:rFonts w:ascii="標楷體" w:eastAsia="標楷體" w:hAnsi="標楷體" w:hint="eastAsia"/>
                <w:b/>
                <w:sz w:val="23"/>
                <w:szCs w:val="23"/>
              </w:rPr>
              <w:t>中心</w:t>
            </w:r>
            <w:proofErr w:type="gramEnd"/>
          </w:p>
          <w:p w:rsidR="00BB4E9B" w:rsidRDefault="00BB4E9B" w:rsidP="00A00D56">
            <w:pPr>
              <w:snapToGrid w:val="0"/>
              <w:jc w:val="left"/>
              <w:rPr>
                <w:rFonts w:ascii="標楷體" w:eastAsia="標楷體" w:hAnsi="標楷體"/>
              </w:rPr>
            </w:pPr>
            <w:proofErr w:type="gramStart"/>
            <w:r w:rsidRPr="007C5CD1">
              <w:rPr>
                <w:rFonts w:ascii="標楷體" w:eastAsia="標楷體" w:hAnsi="標楷體" w:hint="eastAsia"/>
                <w:b/>
                <w:sz w:val="23"/>
                <w:szCs w:val="23"/>
              </w:rPr>
              <w:t>請洽學輔中心</w:t>
            </w:r>
            <w:proofErr w:type="gramEnd"/>
            <w:r w:rsidRPr="007C5CD1">
              <w:rPr>
                <w:rFonts w:ascii="標楷體" w:eastAsia="標楷體" w:hAnsi="標楷體" w:hint="eastAsia"/>
                <w:b/>
                <w:sz w:val="23"/>
                <w:szCs w:val="23"/>
              </w:rPr>
              <w:t>佩</w:t>
            </w:r>
            <w:proofErr w:type="gramStart"/>
            <w:r w:rsidRPr="007C5CD1">
              <w:rPr>
                <w:rFonts w:ascii="標楷體" w:eastAsia="標楷體" w:hAnsi="標楷體" w:hint="eastAsia"/>
                <w:b/>
                <w:sz w:val="23"/>
                <w:szCs w:val="23"/>
              </w:rPr>
              <w:t>倩</w:t>
            </w:r>
            <w:proofErr w:type="gramEnd"/>
            <w:r w:rsidRPr="007C5CD1">
              <w:rPr>
                <w:rFonts w:ascii="標楷體" w:eastAsia="標楷體" w:hAnsi="標楷體" w:hint="eastAsia"/>
                <w:b/>
                <w:sz w:val="23"/>
                <w:szCs w:val="23"/>
              </w:rPr>
              <w:t>、</w:t>
            </w:r>
            <w:proofErr w:type="gramStart"/>
            <w:r w:rsidRPr="007C5CD1">
              <w:rPr>
                <w:rFonts w:ascii="標楷體" w:eastAsia="標楷體" w:hAnsi="標楷體" w:hint="eastAsia"/>
                <w:b/>
                <w:sz w:val="23"/>
                <w:szCs w:val="23"/>
              </w:rPr>
              <w:t>弘偉老師</w:t>
            </w:r>
            <w:proofErr w:type="gramEnd"/>
            <w:r w:rsidRPr="007C5CD1">
              <w:rPr>
                <w:rFonts w:ascii="標楷體" w:eastAsia="標楷體" w:hAnsi="標楷體" w:hint="eastAsia"/>
                <w:b/>
                <w:sz w:val="23"/>
                <w:szCs w:val="23"/>
              </w:rPr>
              <w:t>報名或</w:t>
            </w:r>
            <w:proofErr w:type="gramStart"/>
            <w:r w:rsidRPr="007C5CD1">
              <w:rPr>
                <w:rFonts w:ascii="標楷體" w:eastAsia="標楷體" w:hAnsi="標楷體" w:hint="eastAsia"/>
                <w:b/>
                <w:sz w:val="23"/>
                <w:szCs w:val="23"/>
              </w:rPr>
              <w:t>馬偕學輔中心</w:t>
            </w:r>
            <w:proofErr w:type="gramEnd"/>
            <w:r w:rsidRPr="007C5CD1">
              <w:rPr>
                <w:rFonts w:ascii="標楷體" w:eastAsia="標楷體" w:hAnsi="標楷體" w:hint="eastAsia"/>
                <w:b/>
                <w:sz w:val="23"/>
                <w:szCs w:val="23"/>
              </w:rPr>
              <w:t>活動報名系</w:t>
            </w:r>
            <w:r>
              <w:rPr>
                <w:rFonts w:ascii="標楷體" w:eastAsia="標楷體" w:hAnsi="標楷體" w:hint="eastAsia"/>
                <w:b/>
              </w:rPr>
              <w:t>統</w:t>
            </w:r>
          </w:p>
        </w:tc>
      </w:tr>
    </w:tbl>
    <w:p w:rsidR="0052705D" w:rsidRPr="00F8581F" w:rsidRDefault="0052705D" w:rsidP="0052705D">
      <w:pPr>
        <w:snapToGrid w:val="0"/>
        <w:spacing w:line="400" w:lineRule="exact"/>
        <w:ind w:right="139"/>
        <w:rPr>
          <w:rFonts w:ascii="標楷體" w:eastAsia="標楷體" w:hAnsi="標楷體"/>
          <w:sz w:val="28"/>
          <w:szCs w:val="28"/>
        </w:rPr>
      </w:pPr>
      <w:r w:rsidRPr="00F8581F">
        <w:rPr>
          <w:rFonts w:ascii="標楷體" w:eastAsia="標楷體" w:hAnsi="標楷體" w:hint="eastAsia"/>
          <w:b/>
          <w:color w:val="FF0000"/>
          <w:sz w:val="28"/>
          <w:szCs w:val="28"/>
        </w:rPr>
        <w:lastRenderedPageBreak/>
        <w:t>其它處室報告</w:t>
      </w:r>
    </w:p>
    <w:p w:rsidR="00092295" w:rsidRDefault="0052705D" w:rsidP="00713A76">
      <w:pPr>
        <w:jc w:val="center"/>
        <w:rPr>
          <w:rFonts w:asciiTheme="minorHAnsi" w:eastAsiaTheme="minorEastAsia" w:hAnsiTheme="minorHAnsi"/>
          <w:szCs w:val="22"/>
        </w:rPr>
      </w:pPr>
      <w:r>
        <w:rPr>
          <w:rFonts w:eastAsia="標楷體" w:hAnsi="標楷體" w:hint="eastAsia"/>
          <w:b/>
          <w:color w:val="FF0000"/>
          <w:sz w:val="48"/>
          <w:szCs w:val="48"/>
        </w:rPr>
        <w:t>※軍訓室※</w:t>
      </w:r>
    </w:p>
    <w:p w:rsidR="00E52F44" w:rsidRDefault="00E52F44" w:rsidP="00E52F44">
      <w:pPr>
        <w:widowControl/>
        <w:shd w:val="clear" w:color="auto" w:fill="FFFFFF"/>
        <w:spacing w:line="0" w:lineRule="atLeast"/>
        <w:rPr>
          <w:rFonts w:ascii="標楷體" w:eastAsia="標楷體" w:hAnsi="標楷體" w:cs="新細明體"/>
          <w:b/>
          <w:spacing w:val="15"/>
          <w:kern w:val="0"/>
        </w:rPr>
      </w:pPr>
      <w:bookmarkStart w:id="1" w:name="_Toc129687865"/>
      <w:proofErr w:type="gramStart"/>
      <w:r>
        <w:rPr>
          <w:rFonts w:ascii="標楷體" w:eastAsia="標楷體" w:hAnsi="標楷體" w:cs="新細明體" w:hint="eastAsia"/>
          <w:b/>
          <w:spacing w:val="15"/>
          <w:kern w:val="0"/>
        </w:rPr>
        <w:t>賃</w:t>
      </w:r>
      <w:proofErr w:type="gramEnd"/>
      <w:r>
        <w:rPr>
          <w:rFonts w:ascii="標楷體" w:eastAsia="標楷體" w:hAnsi="標楷體" w:cs="新細明體" w:hint="eastAsia"/>
          <w:b/>
          <w:spacing w:val="15"/>
          <w:kern w:val="0"/>
        </w:rPr>
        <w:t>居業務</w:t>
      </w:r>
    </w:p>
    <w:bookmarkEnd w:id="1"/>
    <w:p w:rsidR="00E52F44" w:rsidRDefault="00E52F44" w:rsidP="00E52F44">
      <w:pPr>
        <w:ind w:left="480" w:hangingChars="200" w:hanging="480"/>
        <w:rPr>
          <w:rFonts w:ascii="標楷體" w:eastAsia="標楷體" w:hAnsi="標楷體"/>
        </w:rPr>
      </w:pPr>
      <w:r>
        <w:rPr>
          <w:rFonts w:ascii="標楷體" w:eastAsia="標楷體" w:hAnsi="標楷體" w:hint="eastAsia"/>
        </w:rPr>
        <w:t>一、為掌握、瞭解同學們校外</w:t>
      </w:r>
      <w:proofErr w:type="gramStart"/>
      <w:r>
        <w:rPr>
          <w:rFonts w:ascii="標楷體" w:eastAsia="標楷體" w:hAnsi="標楷體" w:hint="eastAsia"/>
        </w:rPr>
        <w:t>賃</w:t>
      </w:r>
      <w:proofErr w:type="gramEnd"/>
      <w:r>
        <w:rPr>
          <w:rFonts w:ascii="標楷體" w:eastAsia="標楷體" w:hAnsi="標楷體" w:hint="eastAsia"/>
        </w:rPr>
        <w:t>居實況及提供協助，請本學期</w:t>
      </w:r>
      <w:r>
        <w:rPr>
          <w:rFonts w:ascii="標楷體" w:eastAsia="標楷體" w:hAnsi="標楷體" w:cs="DFKaiShu-SB-Estd-BF" w:hint="eastAsia"/>
          <w:kern w:val="0"/>
        </w:rPr>
        <w:t>校外</w:t>
      </w:r>
      <w:proofErr w:type="gramStart"/>
      <w:r>
        <w:rPr>
          <w:rFonts w:ascii="標楷體" w:eastAsia="標楷體" w:hAnsi="標楷體" w:cs="DFKaiShu-SB-Estd-BF" w:hint="eastAsia"/>
          <w:kern w:val="0"/>
        </w:rPr>
        <w:t>賃</w:t>
      </w:r>
      <w:proofErr w:type="gramEnd"/>
      <w:r>
        <w:rPr>
          <w:rFonts w:ascii="標楷體" w:eastAsia="標楷體" w:hAnsi="標楷體" w:cs="DFKaiShu-SB-Estd-BF" w:hint="eastAsia"/>
          <w:kern w:val="0"/>
        </w:rPr>
        <w:t>居同學於3月17日前至個人教(學)</w:t>
      </w:r>
      <w:proofErr w:type="gramStart"/>
      <w:r>
        <w:rPr>
          <w:rFonts w:ascii="標楷體" w:eastAsia="標楷體" w:hAnsi="標楷體" w:cs="DFKaiShu-SB-Estd-BF" w:hint="eastAsia"/>
          <w:kern w:val="0"/>
        </w:rPr>
        <w:t>務</w:t>
      </w:r>
      <w:proofErr w:type="gramEnd"/>
      <w:r>
        <w:rPr>
          <w:rFonts w:ascii="標楷體" w:eastAsia="標楷體" w:hAnsi="標楷體" w:cs="DFKaiShu-SB-Estd-BF" w:hint="eastAsia"/>
          <w:kern w:val="0"/>
        </w:rPr>
        <w:t>系統內登錄</w:t>
      </w:r>
      <w:proofErr w:type="gramStart"/>
      <w:r>
        <w:rPr>
          <w:rFonts w:ascii="標楷體" w:eastAsia="標楷體" w:hAnsi="標楷體" w:cs="DFKaiShu-SB-Estd-BF" w:hint="eastAsia"/>
          <w:kern w:val="0"/>
        </w:rPr>
        <w:t>賃</w:t>
      </w:r>
      <w:proofErr w:type="gramEnd"/>
      <w:r>
        <w:rPr>
          <w:rFonts w:ascii="標楷體" w:eastAsia="標楷體" w:hAnsi="標楷體" w:cs="DFKaiShu-SB-Estd-BF" w:hint="eastAsia"/>
          <w:kern w:val="0"/>
        </w:rPr>
        <w:t>居資料(BC學生作業入口→BCH校園安全→BCH30校外</w:t>
      </w:r>
      <w:proofErr w:type="gramStart"/>
      <w:r>
        <w:rPr>
          <w:rFonts w:ascii="標楷體" w:eastAsia="標楷體" w:hAnsi="標楷體" w:cs="DFKaiShu-SB-Estd-BF" w:hint="eastAsia"/>
          <w:kern w:val="0"/>
        </w:rPr>
        <w:t>賃</w:t>
      </w:r>
      <w:proofErr w:type="gramEnd"/>
      <w:r>
        <w:rPr>
          <w:rFonts w:ascii="標楷體" w:eastAsia="標楷體" w:hAnsi="標楷體" w:cs="DFKaiShu-SB-Estd-BF" w:hint="eastAsia"/>
          <w:kern w:val="0"/>
        </w:rPr>
        <w:t>居申報→新增或從上學期複製，填入</w:t>
      </w:r>
      <w:proofErr w:type="gramStart"/>
      <w:r>
        <w:rPr>
          <w:rFonts w:ascii="標楷體" w:eastAsia="標楷體" w:hAnsi="標楷體" w:cs="DFKaiShu-SB-Estd-BF" w:hint="eastAsia"/>
          <w:kern w:val="0"/>
        </w:rPr>
        <w:t>賃</w:t>
      </w:r>
      <w:proofErr w:type="gramEnd"/>
      <w:r>
        <w:rPr>
          <w:rFonts w:ascii="標楷體" w:eastAsia="標楷體" w:hAnsi="標楷體" w:cs="DFKaiShu-SB-Estd-BF" w:hint="eastAsia"/>
          <w:kern w:val="0"/>
        </w:rPr>
        <w:t>居日期、房東姓名、房東電話、社區名稱、家長電話、學生電話、寄『</w:t>
      </w:r>
      <w:proofErr w:type="gramStart"/>
      <w:r>
        <w:rPr>
          <w:rFonts w:ascii="標楷體" w:eastAsia="標楷體" w:hAnsi="標楷體" w:cs="DFKaiShu-SB-Estd-BF" w:hint="eastAsia"/>
          <w:kern w:val="0"/>
        </w:rPr>
        <w:t>賃</w:t>
      </w:r>
      <w:proofErr w:type="gramEnd"/>
      <w:r>
        <w:rPr>
          <w:rFonts w:ascii="標楷體" w:eastAsia="標楷體" w:hAnsi="標楷體" w:cs="DFKaiShu-SB-Estd-BF" w:hint="eastAsia"/>
          <w:kern w:val="0"/>
        </w:rPr>
        <w:t>』居地址)；另上網登錄成功後，可至雙校園軍訓室領取慰問品乙份</w:t>
      </w:r>
      <w:r>
        <w:rPr>
          <w:rFonts w:ascii="標楷體" w:eastAsia="標楷體" w:hAnsi="標楷體" w:hint="eastAsia"/>
        </w:rPr>
        <w:t>。</w:t>
      </w:r>
    </w:p>
    <w:p w:rsidR="00E52F44" w:rsidRDefault="00E52F44" w:rsidP="00E52F44">
      <w:pPr>
        <w:spacing w:line="0" w:lineRule="atLeast"/>
        <w:ind w:left="504" w:hangingChars="210" w:hanging="504"/>
        <w:jc w:val="right"/>
        <w:rPr>
          <w:rFonts w:ascii="標楷體" w:eastAsia="標楷體" w:hAnsi="標楷體"/>
        </w:rPr>
      </w:pPr>
      <w:r>
        <w:rPr>
          <w:rFonts w:ascii="標楷體" w:eastAsia="標楷體" w:hAnsi="標楷體"/>
          <w:noProof/>
        </w:rPr>
        <w:drawing>
          <wp:inline distT="0" distB="0" distL="0" distR="0" wp14:anchorId="6F675751" wp14:editId="6A8DA800">
            <wp:extent cx="6701425" cy="3845491"/>
            <wp:effectExtent l="19050" t="19050" r="23495" b="22225"/>
            <wp:docPr id="4" name="圖片 4" descr="圖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圖片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5921" cy="3893977"/>
                    </a:xfrm>
                    <a:prstGeom prst="rect">
                      <a:avLst/>
                    </a:prstGeom>
                    <a:solidFill>
                      <a:schemeClr val="tx1">
                        <a:lumMod val="100000"/>
                        <a:lumOff val="0"/>
                      </a:schemeClr>
                    </a:solidFill>
                    <a:ln w="25400" cmpd="sng">
                      <a:solidFill>
                        <a:srgbClr val="000000"/>
                      </a:solidFill>
                      <a:miter lim="800000"/>
                      <a:headEnd/>
                      <a:tailEnd/>
                    </a:ln>
                    <a:effectLst/>
                  </pic:spPr>
                </pic:pic>
              </a:graphicData>
            </a:graphic>
          </wp:inline>
        </w:drawing>
      </w:r>
    </w:p>
    <w:p w:rsidR="00E52F44" w:rsidRDefault="00E52F44" w:rsidP="00E52F44">
      <w:pPr>
        <w:ind w:left="480" w:hangingChars="200" w:hanging="480"/>
        <w:rPr>
          <w:rFonts w:ascii="標楷體" w:eastAsia="標楷體" w:hAnsi="標楷體"/>
        </w:rPr>
      </w:pPr>
      <w:r>
        <w:rPr>
          <w:rFonts w:ascii="標楷體" w:eastAsia="標楷體" w:hAnsi="標楷體" w:hint="eastAsia"/>
        </w:rPr>
        <w:t>二、各班學</w:t>
      </w:r>
      <w:proofErr w:type="gramStart"/>
      <w:r>
        <w:rPr>
          <w:rFonts w:ascii="標楷體" w:eastAsia="標楷體" w:hAnsi="標楷體" w:hint="eastAsia"/>
        </w:rPr>
        <w:t>務</w:t>
      </w:r>
      <w:proofErr w:type="gramEnd"/>
      <w:r>
        <w:rPr>
          <w:rFonts w:ascii="標楷體" w:eastAsia="標楷體" w:hAnsi="標楷體" w:hint="eastAsia"/>
        </w:rPr>
        <w:t>股長請</w:t>
      </w:r>
      <w:r>
        <w:rPr>
          <w:rFonts w:ascii="標楷體" w:eastAsia="標楷體" w:hAnsi="標楷體" w:hint="eastAsia"/>
          <w:lang w:eastAsia="zh-HK"/>
        </w:rPr>
        <w:t>協助班上校外</w:t>
      </w:r>
      <w:proofErr w:type="gramStart"/>
      <w:r>
        <w:rPr>
          <w:rFonts w:ascii="標楷體" w:eastAsia="標楷體" w:hAnsi="標楷體" w:hint="eastAsia"/>
          <w:lang w:eastAsia="zh-HK"/>
        </w:rPr>
        <w:t>賃</w:t>
      </w:r>
      <w:proofErr w:type="gramEnd"/>
      <w:r>
        <w:rPr>
          <w:rFonts w:ascii="標楷體" w:eastAsia="標楷體" w:hAnsi="標楷體" w:hint="eastAsia"/>
          <w:lang w:eastAsia="zh-HK"/>
        </w:rPr>
        <w:t>居同學資料調查填寫，並於</w:t>
      </w:r>
      <w:r>
        <w:rPr>
          <w:rFonts w:ascii="標楷體" w:eastAsia="標楷體" w:hAnsi="標楷體" w:hint="eastAsia"/>
        </w:rPr>
        <w:t>3</w:t>
      </w:r>
      <w:r>
        <w:rPr>
          <w:rFonts w:ascii="標楷體" w:eastAsia="標楷體" w:hAnsi="標楷體" w:hint="eastAsia"/>
          <w:lang w:eastAsia="zh-HK"/>
        </w:rPr>
        <w:t>月</w:t>
      </w:r>
      <w:r>
        <w:rPr>
          <w:rFonts w:ascii="標楷體" w:eastAsia="標楷體" w:hAnsi="標楷體" w:hint="eastAsia"/>
        </w:rPr>
        <w:t>17</w:t>
      </w:r>
      <w:r>
        <w:rPr>
          <w:rFonts w:ascii="標楷體" w:eastAsia="標楷體" w:hAnsi="標楷體" w:hint="eastAsia"/>
          <w:lang w:eastAsia="zh-HK"/>
        </w:rPr>
        <w:t>日前繳回</w:t>
      </w:r>
      <w:r>
        <w:rPr>
          <w:rFonts w:ascii="標楷體" w:eastAsia="標楷體" w:hAnsi="標楷體" w:hint="eastAsia"/>
        </w:rPr>
        <w:t>雙校園軍訓</w:t>
      </w:r>
      <w:r>
        <w:rPr>
          <w:rFonts w:ascii="標楷體" w:eastAsia="標楷體" w:hAnsi="標楷體" w:hint="eastAsia"/>
          <w:lang w:eastAsia="zh-HK"/>
        </w:rPr>
        <w:t>室</w:t>
      </w:r>
      <w:r>
        <w:rPr>
          <w:rFonts w:ascii="標楷體" w:eastAsia="標楷體" w:hAnsi="標楷體" w:hint="eastAsia"/>
        </w:rPr>
        <w:t>(</w:t>
      </w:r>
      <w:r>
        <w:rPr>
          <w:rFonts w:ascii="標楷體" w:eastAsia="標楷體" w:hAnsi="標楷體" w:hint="eastAsia"/>
          <w:lang w:eastAsia="zh-HK"/>
        </w:rPr>
        <w:t>關渡校區邱信</w:t>
      </w:r>
      <w:proofErr w:type="gramStart"/>
      <w:r>
        <w:rPr>
          <w:rFonts w:ascii="標楷體" w:eastAsia="標楷體" w:hAnsi="標楷體" w:hint="eastAsia"/>
          <w:lang w:eastAsia="zh-HK"/>
        </w:rPr>
        <w:t>誼</w:t>
      </w:r>
      <w:proofErr w:type="gramEnd"/>
      <w:r>
        <w:rPr>
          <w:rFonts w:ascii="標楷體" w:eastAsia="標楷體" w:hAnsi="標楷體" w:hint="eastAsia"/>
          <w:lang w:eastAsia="zh-HK"/>
        </w:rPr>
        <w:t>教官、三芝校區</w:t>
      </w:r>
      <w:r>
        <w:rPr>
          <w:rFonts w:ascii="標楷體" w:eastAsia="標楷體" w:hAnsi="標楷體" w:hint="eastAsia"/>
        </w:rPr>
        <w:t>林哲民</w:t>
      </w:r>
      <w:r>
        <w:rPr>
          <w:rFonts w:ascii="標楷體" w:eastAsia="標楷體" w:hAnsi="標楷體" w:hint="eastAsia"/>
          <w:lang w:eastAsia="zh-HK"/>
        </w:rPr>
        <w:t>教官)，</w:t>
      </w:r>
      <w:r>
        <w:rPr>
          <w:rFonts w:ascii="標楷體" w:eastAsia="標楷體" w:hAnsi="標楷體" w:hint="eastAsia"/>
        </w:rPr>
        <w:t>以利掌握、瞭解同學們校外</w:t>
      </w:r>
      <w:proofErr w:type="gramStart"/>
      <w:r>
        <w:rPr>
          <w:rFonts w:ascii="標楷體" w:eastAsia="標楷體" w:hAnsi="標楷體" w:hint="eastAsia"/>
        </w:rPr>
        <w:t>賃</w:t>
      </w:r>
      <w:proofErr w:type="gramEnd"/>
      <w:r>
        <w:rPr>
          <w:rFonts w:ascii="標楷體" w:eastAsia="標楷體" w:hAnsi="標楷體" w:hint="eastAsia"/>
        </w:rPr>
        <w:t>居實況及提供協助(</w:t>
      </w:r>
      <w:r>
        <w:rPr>
          <w:rFonts w:ascii="標楷體" w:eastAsia="標楷體" w:hAnsi="標楷體" w:hint="eastAsia"/>
          <w:lang w:eastAsia="zh-HK"/>
        </w:rPr>
        <w:t>全學期或全學年校外實</w:t>
      </w:r>
      <w:r>
        <w:rPr>
          <w:rFonts w:ascii="標楷體" w:eastAsia="標楷體" w:hAnsi="標楷體" w:hint="eastAsia"/>
        </w:rPr>
        <w:t>習</w:t>
      </w:r>
      <w:r>
        <w:rPr>
          <w:rFonts w:ascii="標楷體" w:eastAsia="標楷體" w:hAnsi="標楷體" w:hint="eastAsia"/>
          <w:lang w:eastAsia="zh-HK"/>
        </w:rPr>
        <w:t>班級請</w:t>
      </w:r>
      <w:r>
        <w:rPr>
          <w:rFonts w:ascii="標楷體" w:eastAsia="標楷體" w:hAnsi="標楷體" w:hint="eastAsia"/>
        </w:rPr>
        <w:t>告</w:t>
      </w:r>
      <w:r>
        <w:rPr>
          <w:rFonts w:ascii="標楷體" w:eastAsia="標楷體" w:hAnsi="標楷體" w:hint="eastAsia"/>
          <w:lang w:eastAsia="zh-HK"/>
        </w:rPr>
        <w:t>知</w:t>
      </w:r>
      <w:r>
        <w:rPr>
          <w:rFonts w:ascii="標楷體" w:eastAsia="標楷體" w:hAnsi="標楷體" w:hint="eastAsia"/>
        </w:rPr>
        <w:t>林哲民</w:t>
      </w:r>
      <w:r>
        <w:rPr>
          <w:rFonts w:ascii="標楷體" w:eastAsia="標楷體" w:hAnsi="標楷體" w:hint="eastAsia"/>
          <w:lang w:eastAsia="zh-HK"/>
        </w:rPr>
        <w:t>教官，分機31</w:t>
      </w:r>
      <w:r>
        <w:rPr>
          <w:rFonts w:ascii="標楷體" w:eastAsia="標楷體" w:hAnsi="標楷體" w:hint="eastAsia"/>
        </w:rPr>
        <w:t>47</w:t>
      </w:r>
      <w:r>
        <w:rPr>
          <w:rFonts w:ascii="標楷體" w:eastAsia="標楷體" w:hAnsi="標楷體" w:hint="eastAsia"/>
          <w:lang w:eastAsia="zh-HK"/>
        </w:rPr>
        <w:t>，</w:t>
      </w:r>
      <w:proofErr w:type="spellStart"/>
      <w:r>
        <w:rPr>
          <w:rFonts w:ascii="標楷體" w:eastAsia="標楷體" w:hAnsi="標楷體" w:hint="eastAsia"/>
          <w:lang w:eastAsia="zh-HK"/>
        </w:rPr>
        <w:t>eip</w:t>
      </w:r>
      <w:proofErr w:type="spellEnd"/>
      <w:r>
        <w:rPr>
          <w:rFonts w:ascii="標楷體" w:eastAsia="標楷體" w:hAnsi="標楷體" w:hint="eastAsia"/>
          <w:lang w:eastAsia="zh-HK"/>
        </w:rPr>
        <w:t>-mail：</w:t>
      </w:r>
      <w:r>
        <w:rPr>
          <w:rFonts w:ascii="標楷體" w:eastAsia="標楷體" w:hAnsi="標楷體" w:hint="eastAsia"/>
        </w:rPr>
        <w:t>s526@eip.mkc.edu.tw)。</w:t>
      </w:r>
    </w:p>
    <w:p w:rsidR="00E52F44" w:rsidRPr="001E2E08" w:rsidRDefault="00E52F44" w:rsidP="00E52F44">
      <w:pPr>
        <w:ind w:left="480" w:hangingChars="200" w:hanging="480"/>
        <w:rPr>
          <w:rFonts w:ascii="標楷體" w:eastAsia="標楷體" w:hAnsi="標楷體"/>
          <w:b/>
          <w:sz w:val="28"/>
          <w:szCs w:val="28"/>
        </w:rPr>
      </w:pPr>
      <w:r w:rsidRPr="001E2E08">
        <w:rPr>
          <w:rFonts w:ascii="標楷體" w:eastAsia="標楷體" w:hAnsi="標楷體" w:hint="eastAsia"/>
          <w:b/>
          <w:lang w:eastAsia="zh-HK"/>
        </w:rPr>
        <w:t>交通安全</w:t>
      </w:r>
    </w:p>
    <w:p w:rsidR="00FB44B7" w:rsidRPr="0071507C" w:rsidRDefault="00E52F44" w:rsidP="00E52F44">
      <w:pPr>
        <w:ind w:left="480" w:hangingChars="200" w:hanging="480"/>
        <w:rPr>
          <w:rFonts w:ascii="標楷體" w:eastAsia="標楷體" w:hAnsi="標楷體" w:cs="標楷體"/>
        </w:rPr>
      </w:pPr>
      <w:r w:rsidRPr="00E52F44">
        <w:rPr>
          <w:rFonts w:ascii="標楷體" w:eastAsia="標楷體" w:hAnsi="標楷體" w:hint="eastAsia"/>
          <w:kern w:val="0"/>
        </w:rPr>
        <w:t>一、請騎乘</w:t>
      </w:r>
      <w:r w:rsidRPr="00E52F44">
        <w:rPr>
          <w:rFonts w:ascii="標楷體" w:eastAsia="標楷體" w:hAnsi="標楷體" w:hint="eastAsia"/>
          <w:lang w:eastAsia="zh-HK"/>
        </w:rPr>
        <w:t>機車同學注意，本學期配合總務處，換發新式機車通行證，請同學攜帶舊式機車證，至</w:t>
      </w:r>
      <w:proofErr w:type="gramStart"/>
      <w:r w:rsidRPr="00E52F44">
        <w:rPr>
          <w:rFonts w:ascii="標楷體" w:eastAsia="標楷體" w:hAnsi="標楷體" w:hint="eastAsia"/>
          <w:lang w:eastAsia="zh-HK"/>
        </w:rPr>
        <w:t>教官室換發</w:t>
      </w:r>
      <w:proofErr w:type="gramEnd"/>
      <w:r w:rsidRPr="00E52F44">
        <w:rPr>
          <w:rFonts w:ascii="標楷體" w:eastAsia="標楷體" w:hAnsi="標楷體" w:hint="eastAsia"/>
          <w:lang w:eastAsia="zh-HK"/>
        </w:rPr>
        <w:t>新證，並將其黏貼於</w:t>
      </w:r>
      <w:proofErr w:type="gramStart"/>
      <w:r w:rsidRPr="00E52F44">
        <w:rPr>
          <w:rFonts w:ascii="標楷體" w:eastAsia="標楷體" w:hAnsi="標楷體" w:hint="eastAsia"/>
          <w:lang w:eastAsia="zh-HK"/>
        </w:rPr>
        <w:t>機車斜板或</w:t>
      </w:r>
      <w:proofErr w:type="gramEnd"/>
      <w:r w:rsidRPr="00E52F44">
        <w:rPr>
          <w:rFonts w:ascii="標楷體" w:eastAsia="標楷體" w:hAnsi="標楷體" w:hint="eastAsia"/>
          <w:lang w:eastAsia="zh-HK"/>
        </w:rPr>
        <w:t>明顯處，進入校門時方便警衛辨識，</w:t>
      </w:r>
      <w:proofErr w:type="gramStart"/>
      <w:r w:rsidRPr="00E52F44">
        <w:rPr>
          <w:rFonts w:ascii="標楷體" w:eastAsia="標楷體" w:hAnsi="標楷體" w:hint="eastAsia"/>
          <w:lang w:eastAsia="zh-HK"/>
        </w:rPr>
        <w:t>未貼者不得</w:t>
      </w:r>
      <w:proofErr w:type="gramEnd"/>
      <w:r w:rsidRPr="00E52F44">
        <w:rPr>
          <w:rFonts w:ascii="標楷體" w:eastAsia="標楷體" w:hAnsi="標楷體" w:hint="eastAsia"/>
          <w:lang w:eastAsia="zh-HK"/>
        </w:rPr>
        <w:t>入校，</w:t>
      </w:r>
      <w:r w:rsidRPr="00E52F44">
        <w:rPr>
          <w:rFonts w:ascii="標楷體" w:eastAsia="標楷體" w:hAnsi="標楷體" w:hint="eastAsia"/>
          <w:kern w:val="0"/>
        </w:rPr>
        <w:t>請同學特別注意。</w:t>
      </w:r>
    </w:p>
    <w:p w:rsidR="00092295" w:rsidRDefault="00092295" w:rsidP="00C64A1D">
      <w:pPr>
        <w:spacing w:line="480" w:lineRule="exact"/>
        <w:jc w:val="center"/>
        <w:rPr>
          <w:rFonts w:eastAsia="標楷體" w:hAnsi="標楷體"/>
          <w:b/>
          <w:color w:val="FF0000"/>
          <w:sz w:val="40"/>
          <w:szCs w:val="48"/>
        </w:rPr>
      </w:pPr>
      <w:r>
        <w:rPr>
          <w:rFonts w:eastAsia="標楷體" w:hAnsi="標楷體" w:hint="eastAsia"/>
          <w:b/>
          <w:color w:val="FF0000"/>
          <w:sz w:val="40"/>
          <w:szCs w:val="48"/>
        </w:rPr>
        <w:t>※</w:t>
      </w:r>
      <w:r w:rsidRPr="0052705D">
        <w:rPr>
          <w:rFonts w:eastAsia="標楷體" w:hAnsi="標楷體" w:hint="eastAsia"/>
          <w:b/>
          <w:color w:val="FF0000"/>
          <w:sz w:val="48"/>
          <w:szCs w:val="48"/>
        </w:rPr>
        <w:t>圖書館</w:t>
      </w:r>
      <w:r>
        <w:rPr>
          <w:rFonts w:eastAsia="標楷體" w:hAnsi="標楷體" w:hint="eastAsia"/>
          <w:b/>
          <w:color w:val="FF0000"/>
          <w:sz w:val="40"/>
          <w:szCs w:val="48"/>
        </w:rPr>
        <w:t>※</w:t>
      </w:r>
    </w:p>
    <w:p w:rsidR="00CE1B52" w:rsidRDefault="00CE1B52" w:rsidP="00CE1B52">
      <w:pPr>
        <w:snapToGrid w:val="0"/>
        <w:jc w:val="center"/>
        <w:rPr>
          <w:rFonts w:ascii="標楷體" w:eastAsia="標楷體" w:hAnsi="標楷體"/>
          <w:b/>
          <w:bCs/>
          <w:sz w:val="28"/>
        </w:rPr>
      </w:pPr>
      <w:r>
        <w:rPr>
          <w:rFonts w:ascii="標楷體" w:eastAsia="標楷體" w:hAnsi="標楷體" w:hint="eastAsia"/>
          <w:b/>
          <w:bCs/>
          <w:sz w:val="28"/>
        </w:rPr>
        <w:t>&lt;校園保護智慧財產權宣導&gt;</w:t>
      </w:r>
    </w:p>
    <w:p w:rsidR="00676794" w:rsidRPr="00676794" w:rsidRDefault="00676794" w:rsidP="00676794">
      <w:pPr>
        <w:ind w:left="240" w:hangingChars="100" w:hanging="240"/>
        <w:rPr>
          <w:rFonts w:ascii="標楷體" w:eastAsia="標楷體" w:hAnsi="標楷體"/>
        </w:rPr>
      </w:pPr>
      <w:r>
        <w:rPr>
          <w:rFonts w:ascii="標楷體" w:eastAsia="標楷體" w:hAnsi="標楷體" w:hint="eastAsia"/>
        </w:rPr>
        <w:t>1.</w:t>
      </w:r>
      <w:r w:rsidRPr="00676794">
        <w:rPr>
          <w:rFonts w:ascii="標楷體" w:eastAsia="標楷體" w:hAnsi="標楷體" w:hint="eastAsia"/>
        </w:rPr>
        <w:t>為了節省買書的花費，到圖書館借書拿去校外的</w:t>
      </w:r>
      <w:proofErr w:type="gramStart"/>
      <w:r w:rsidRPr="00676794">
        <w:rPr>
          <w:rFonts w:ascii="標楷體" w:eastAsia="標楷體" w:hAnsi="標楷體" w:hint="eastAsia"/>
        </w:rPr>
        <w:t>影印店整本</w:t>
      </w:r>
      <w:proofErr w:type="gramEnd"/>
      <w:r w:rsidRPr="00676794">
        <w:rPr>
          <w:rFonts w:ascii="標楷體" w:eastAsia="標楷體" w:hAnsi="標楷體" w:hint="eastAsia"/>
        </w:rPr>
        <w:t>影印，已超出合理使用的範圍，這種行為已違反著作權法。</w:t>
      </w:r>
    </w:p>
    <w:p w:rsidR="00CE1B52" w:rsidRDefault="00676794" w:rsidP="00676794">
      <w:pPr>
        <w:ind w:left="240" w:hangingChars="100" w:hanging="240"/>
        <w:rPr>
          <w:rFonts w:ascii="標楷體" w:eastAsia="標楷體" w:hAnsi="標楷體"/>
          <w:b/>
          <w:bCs/>
          <w:shd w:val="pct15" w:color="auto" w:fill="FFFFFF"/>
        </w:rPr>
      </w:pPr>
      <w:r>
        <w:rPr>
          <w:rFonts w:ascii="標楷體" w:eastAsia="標楷體" w:hAnsi="標楷體" w:hint="eastAsia"/>
        </w:rPr>
        <w:t>2.</w:t>
      </w:r>
      <w:r w:rsidRPr="00676794">
        <w:rPr>
          <w:rFonts w:ascii="標楷體" w:eastAsia="標楷體" w:hAnsi="標楷體" w:hint="eastAsia"/>
        </w:rPr>
        <w:t>學生為了寫報告，如果「少量引用」他人的著作，是符合著作權法中合理使用的規定，只要註明出處，就不會有侵害著作權的問題。</w:t>
      </w:r>
    </w:p>
    <w:p w:rsidR="00CE1B52" w:rsidRDefault="00CE1B52" w:rsidP="00CE1B52">
      <w:pPr>
        <w:jc w:val="right"/>
        <w:rPr>
          <w:rFonts w:ascii="標楷體" w:eastAsia="標楷體" w:hAnsi="標楷體"/>
        </w:rPr>
      </w:pPr>
      <w:r>
        <w:rPr>
          <w:rFonts w:ascii="標楷體" w:eastAsia="標楷體" w:hAnsi="標楷體" w:hint="eastAsia"/>
        </w:rPr>
        <w:t>資料來源：經濟部智慧財產局</w:t>
      </w:r>
      <w:r>
        <w:rPr>
          <w:rFonts w:ascii="標楷體" w:eastAsia="標楷體" w:hAnsi="標楷體" w:hint="eastAsia"/>
          <w:bCs/>
        </w:rPr>
        <w:t>智慧財產權小題庫</w:t>
      </w:r>
    </w:p>
    <w:p w:rsidR="00CE1B52" w:rsidRDefault="001E2E08" w:rsidP="00CE1B52">
      <w:pPr>
        <w:snapToGrid w:val="0"/>
        <w:jc w:val="center"/>
        <w:rPr>
          <w:rFonts w:ascii="標楷體" w:eastAsia="標楷體" w:hAnsi="標楷體"/>
          <w:b/>
          <w:bCs/>
          <w:sz w:val="28"/>
        </w:rPr>
      </w:pPr>
      <w:r w:rsidRPr="00075601">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14:anchorId="078AC5AF" wp14:editId="71CE84F1">
                <wp:simplePos x="0" y="0"/>
                <wp:positionH relativeFrom="column">
                  <wp:posOffset>6962140</wp:posOffset>
                </wp:positionH>
                <wp:positionV relativeFrom="paragraph">
                  <wp:posOffset>57150</wp:posOffset>
                </wp:positionV>
                <wp:extent cx="7289800" cy="1415415"/>
                <wp:effectExtent l="0" t="0" r="25400" b="133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0" cy="1415415"/>
                        </a:xfrm>
                        <a:prstGeom prst="rect">
                          <a:avLst/>
                        </a:prstGeom>
                        <a:solidFill>
                          <a:srgbClr val="FFFFFF"/>
                        </a:solidFill>
                        <a:ln w="15875" cmpd="dbl">
                          <a:solidFill>
                            <a:srgbClr val="000000"/>
                          </a:solidFill>
                          <a:miter lim="800000"/>
                          <a:headEnd/>
                          <a:tailEnd/>
                        </a:ln>
                      </wps:spPr>
                      <wps:txbx>
                        <w:txbxContent>
                          <w:p w:rsidR="00075601" w:rsidRPr="00544CA7" w:rsidRDefault="00075601" w:rsidP="00F66217">
                            <w:pPr>
                              <w:snapToGrid w:val="0"/>
                              <w:rPr>
                                <w:rFonts w:ascii="標楷體" w:eastAsia="標楷體" w:hAnsi="標楷體"/>
                                <w:color w:val="FF0000"/>
                                <w:sz w:val="28"/>
                                <w:szCs w:val="28"/>
                              </w:rPr>
                            </w:pPr>
                            <w:r w:rsidRPr="00544CA7">
                              <w:rPr>
                                <w:rFonts w:ascii="標楷體" w:eastAsia="標楷體" w:hAnsi="標楷體" w:hint="eastAsia"/>
                                <w:color w:val="FF0000"/>
                                <w:sz w:val="28"/>
                                <w:szCs w:val="28"/>
                              </w:rPr>
                              <w:t>請全班傳閱</w:t>
                            </w:r>
                            <w:r w:rsidR="0070528F" w:rsidRPr="00544CA7">
                              <w:rPr>
                                <w:rFonts w:ascii="標楷體" w:eastAsia="標楷體" w:hAnsi="標楷體" w:hint="eastAsia"/>
                                <w:color w:val="FF0000"/>
                                <w:sz w:val="28"/>
                                <w:szCs w:val="28"/>
                              </w:rPr>
                              <w:t>簽名</w:t>
                            </w:r>
                            <w:r w:rsidRPr="00544CA7">
                              <w:rPr>
                                <w:rFonts w:ascii="標楷體" w:eastAsia="標楷體" w:hAnsi="標楷體" w:hint="eastAsia"/>
                                <w:color w:val="FF0000"/>
                                <w:sz w:val="28"/>
                                <w:szCs w:val="28"/>
                              </w:rPr>
                              <w:t>，</w:t>
                            </w:r>
                            <w:r w:rsidR="0070528F" w:rsidRPr="00544CA7">
                              <w:rPr>
                                <w:rFonts w:ascii="標楷體" w:eastAsia="標楷體" w:hAnsi="標楷體" w:hint="eastAsia"/>
                                <w:color w:val="FF0000"/>
                                <w:sz w:val="28"/>
                                <w:szCs w:val="28"/>
                              </w:rPr>
                              <w:t>並</w:t>
                            </w:r>
                            <w:r w:rsidRPr="00544CA7">
                              <w:rPr>
                                <w:rFonts w:ascii="標楷體" w:eastAsia="標楷體" w:hAnsi="標楷體" w:hint="eastAsia"/>
                                <w:b/>
                                <w:color w:val="FF0000"/>
                                <w:sz w:val="32"/>
                                <w:szCs w:val="32"/>
                                <w:u w:val="single"/>
                              </w:rPr>
                              <w:t>公告於班級教室黑板或公告欄</w:t>
                            </w:r>
                            <w:proofErr w:type="gramStart"/>
                            <w:r w:rsidRPr="00544CA7">
                              <w:rPr>
                                <w:rFonts w:ascii="標楷體" w:eastAsia="標楷體" w:hAnsi="標楷體" w:hint="eastAsia"/>
                                <w:b/>
                                <w:color w:val="FF0000"/>
                                <w:sz w:val="32"/>
                                <w:szCs w:val="32"/>
                                <w:u w:val="single"/>
                              </w:rPr>
                              <w:t>一週</w:t>
                            </w:r>
                            <w:proofErr w:type="gramEnd"/>
                            <w:r w:rsidRPr="00544CA7">
                              <w:rPr>
                                <w:rFonts w:ascii="標楷體" w:eastAsia="標楷體" w:hAnsi="標楷體" w:hint="eastAsia"/>
                                <w:color w:val="FF0000"/>
                                <w:sz w:val="28"/>
                                <w:szCs w:val="28"/>
                              </w:rPr>
                              <w:t>，再</w:t>
                            </w:r>
                            <w:r w:rsidR="0070528F" w:rsidRPr="00544CA7">
                              <w:rPr>
                                <w:rFonts w:ascii="標楷體" w:eastAsia="標楷體" w:hAnsi="標楷體" w:hint="eastAsia"/>
                                <w:color w:val="FF0000"/>
                                <w:sz w:val="28"/>
                                <w:szCs w:val="28"/>
                              </w:rPr>
                              <w:t>將同學簽名頁面送回學</w:t>
                            </w:r>
                            <w:proofErr w:type="gramStart"/>
                            <w:r w:rsidR="0070528F" w:rsidRPr="00544CA7">
                              <w:rPr>
                                <w:rFonts w:ascii="標楷體" w:eastAsia="標楷體" w:hAnsi="標楷體" w:hint="eastAsia"/>
                                <w:color w:val="FF0000"/>
                                <w:sz w:val="28"/>
                                <w:szCs w:val="28"/>
                              </w:rPr>
                              <w:t>務</w:t>
                            </w:r>
                            <w:proofErr w:type="gramEnd"/>
                            <w:r w:rsidR="0070528F" w:rsidRPr="00544CA7">
                              <w:rPr>
                                <w:rFonts w:ascii="標楷體" w:eastAsia="標楷體" w:hAnsi="標楷體" w:hint="eastAsia"/>
                                <w:color w:val="FF0000"/>
                                <w:sz w:val="28"/>
                                <w:szCs w:val="28"/>
                              </w:rPr>
                              <w:t>處</w:t>
                            </w:r>
                          </w:p>
                          <w:p w:rsidR="0070528F" w:rsidRPr="0070528F" w:rsidRDefault="0070528F" w:rsidP="0070528F">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70528F" w:rsidRPr="0070528F" w:rsidRDefault="0070528F" w:rsidP="0070528F">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48.2pt;margin-top:4.5pt;width:574pt;height:1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NEQwIAAFcEAAAOAAAAZHJzL2Uyb0RvYy54bWysVF1u2zAMfh+wOwh6X21nyZIacYquXYcB&#10;3Q/Q7QCyLMfCJFGT1NjdBQbsAN3zDrAD7EDtOUbJaZr9vQwTAoE0qY/kRzLLo0ErshHOSzAVLQ5y&#10;SoTh0Eizrui7t2ePFpT4wEzDFBhR0Svh6dHq4YNlb0sxgQ5UIxxBEOPL3la0C8GWWeZ5JzTzB2CF&#10;QWMLTrOAqltnjWM9omuVTfL8SdaDa6wDLrzHr6ejka4SftsKHl63rReBqIpibiHdLt11vLPVkpVr&#10;x2wn+TYN9g9ZaCYNBt1BnbLAyKWTv0FpyR14aMMBB51B20ouUg1YTZH/Us1Fx6xItSA53u5o8v8P&#10;lr/avHFENhV9nM8pMUxjk26vP918+3J7/f3m62cyiRz11pfoemHROQxPYcBep3q9PQf+3hMDJx0z&#10;a3HsHPSdYA3mWMSX2d7TEcdHkLp/CQ2GYpcBEtDQOh0JREoIomOvrnb9EUMgHD/OJ4vDRY4mjrZi&#10;Wszwl2Kw8u65dT48F6BJFCrqcAASPNuc+xDTYeWdS4zmQcnmTCqVFLeuT5QjG4bDcpbOFv0nN2VI&#10;j+Fni/kMM9EWuWtqNbLxV7g8nT/BaRlwA5TUFcXa8EQnVkYOn5kmyYFJNcqYvjJbUiOPI6NhqAd0&#10;jEzX0FwhvQ7GScfNRKED95GSHqe8ov7DJXOCEvXCYIsOi+k0rkVSprP5BBW3b6n3LcxwhKpooGQU&#10;T0JapZivgWNsZSsTyfeZbHPF6U3cbzctrse+nrzu/w9WPwAAAP//AwBQSwMEFAAGAAgAAAAhALU0&#10;mm3eAAAACwEAAA8AAABkcnMvZG93bnJldi54bWxMj81OwzAQhO9IvIO1SNyo0xAVEuJUCNFeoS0P&#10;sI3d2K1/othpU56e5QS3nd3R7Df1cnKWndUQTfAC5rMMmPJtkMZ3Ar52q4dnYDGhl2iDVwKuKsKy&#10;ub2psZLh4jfqvE0doxAfKxSgU+orzmOrlcM4C73ydDuEwWEiOXRcDnihcGd5nmUL7tB4+qCxV29a&#10;taft6AQU5mOFnfl8t1f9/YTjYR13x7UQ93fT6wuwpKb0Z4ZffEKHhpj2YfQyMks6KxcFeQWU1IkM&#10;eV4UtNjT9DgvgTc1/9+h+QEAAP//AwBQSwECLQAUAAYACAAAACEAtoM4kv4AAADhAQAAEwAAAAAA&#10;AAAAAAAAAAAAAAAAW0NvbnRlbnRfVHlwZXNdLnhtbFBLAQItABQABgAIAAAAIQA4/SH/1gAAAJQB&#10;AAALAAAAAAAAAAAAAAAAAC8BAABfcmVscy8ucmVsc1BLAQItABQABgAIAAAAIQC6cONEQwIAAFcE&#10;AAAOAAAAAAAAAAAAAAAAAC4CAABkcnMvZTJvRG9jLnhtbFBLAQItABQABgAIAAAAIQC1NJpt3gAA&#10;AAsBAAAPAAAAAAAAAAAAAAAAAJ0EAABkcnMvZG93bnJldi54bWxQSwUGAAAAAAQABADzAAAAqAUA&#10;AAAA&#10;" strokeweight="1.25pt">
                <v:stroke linestyle="thinThin"/>
                <v:textbox>
                  <w:txbxContent>
                    <w:p w:rsidR="00075601" w:rsidRPr="00544CA7" w:rsidRDefault="00075601" w:rsidP="00F66217">
                      <w:pPr>
                        <w:snapToGrid w:val="0"/>
                        <w:rPr>
                          <w:rFonts w:ascii="標楷體" w:eastAsia="標楷體" w:hAnsi="標楷體"/>
                          <w:color w:val="FF0000"/>
                          <w:sz w:val="28"/>
                          <w:szCs w:val="28"/>
                        </w:rPr>
                      </w:pPr>
                      <w:r w:rsidRPr="00544CA7">
                        <w:rPr>
                          <w:rFonts w:ascii="標楷體" w:eastAsia="標楷體" w:hAnsi="標楷體" w:hint="eastAsia"/>
                          <w:color w:val="FF0000"/>
                          <w:sz w:val="28"/>
                          <w:szCs w:val="28"/>
                        </w:rPr>
                        <w:t>請全班傳閱</w:t>
                      </w:r>
                      <w:r w:rsidR="0070528F" w:rsidRPr="00544CA7">
                        <w:rPr>
                          <w:rFonts w:ascii="標楷體" w:eastAsia="標楷體" w:hAnsi="標楷體" w:hint="eastAsia"/>
                          <w:color w:val="FF0000"/>
                          <w:sz w:val="28"/>
                          <w:szCs w:val="28"/>
                        </w:rPr>
                        <w:t>簽名</w:t>
                      </w:r>
                      <w:r w:rsidRPr="00544CA7">
                        <w:rPr>
                          <w:rFonts w:ascii="標楷體" w:eastAsia="標楷體" w:hAnsi="標楷體" w:hint="eastAsia"/>
                          <w:color w:val="FF0000"/>
                          <w:sz w:val="28"/>
                          <w:szCs w:val="28"/>
                        </w:rPr>
                        <w:t>，</w:t>
                      </w:r>
                      <w:r w:rsidR="0070528F" w:rsidRPr="00544CA7">
                        <w:rPr>
                          <w:rFonts w:ascii="標楷體" w:eastAsia="標楷體" w:hAnsi="標楷體" w:hint="eastAsia"/>
                          <w:color w:val="FF0000"/>
                          <w:sz w:val="28"/>
                          <w:szCs w:val="28"/>
                        </w:rPr>
                        <w:t>並</w:t>
                      </w:r>
                      <w:r w:rsidRPr="00544CA7">
                        <w:rPr>
                          <w:rFonts w:ascii="標楷體" w:eastAsia="標楷體" w:hAnsi="標楷體" w:hint="eastAsia"/>
                          <w:b/>
                          <w:color w:val="FF0000"/>
                          <w:sz w:val="32"/>
                          <w:szCs w:val="32"/>
                          <w:u w:val="single"/>
                        </w:rPr>
                        <w:t>公告於班級教室黑板或公告欄</w:t>
                      </w:r>
                      <w:proofErr w:type="gramStart"/>
                      <w:r w:rsidRPr="00544CA7">
                        <w:rPr>
                          <w:rFonts w:ascii="標楷體" w:eastAsia="標楷體" w:hAnsi="標楷體" w:hint="eastAsia"/>
                          <w:b/>
                          <w:color w:val="FF0000"/>
                          <w:sz w:val="32"/>
                          <w:szCs w:val="32"/>
                          <w:u w:val="single"/>
                        </w:rPr>
                        <w:t>一週</w:t>
                      </w:r>
                      <w:proofErr w:type="gramEnd"/>
                      <w:r w:rsidRPr="00544CA7">
                        <w:rPr>
                          <w:rFonts w:ascii="標楷體" w:eastAsia="標楷體" w:hAnsi="標楷體" w:hint="eastAsia"/>
                          <w:color w:val="FF0000"/>
                          <w:sz w:val="28"/>
                          <w:szCs w:val="28"/>
                        </w:rPr>
                        <w:t>，再</w:t>
                      </w:r>
                      <w:r w:rsidR="0070528F" w:rsidRPr="00544CA7">
                        <w:rPr>
                          <w:rFonts w:ascii="標楷體" w:eastAsia="標楷體" w:hAnsi="標楷體" w:hint="eastAsia"/>
                          <w:color w:val="FF0000"/>
                          <w:sz w:val="28"/>
                          <w:szCs w:val="28"/>
                        </w:rPr>
                        <w:t>將同學簽名頁面送回學</w:t>
                      </w:r>
                      <w:proofErr w:type="gramStart"/>
                      <w:r w:rsidR="0070528F" w:rsidRPr="00544CA7">
                        <w:rPr>
                          <w:rFonts w:ascii="標楷體" w:eastAsia="標楷體" w:hAnsi="標楷體" w:hint="eastAsia"/>
                          <w:color w:val="FF0000"/>
                          <w:sz w:val="28"/>
                          <w:szCs w:val="28"/>
                        </w:rPr>
                        <w:t>務</w:t>
                      </w:r>
                      <w:proofErr w:type="gramEnd"/>
                      <w:r w:rsidR="0070528F" w:rsidRPr="00544CA7">
                        <w:rPr>
                          <w:rFonts w:ascii="標楷體" w:eastAsia="標楷體" w:hAnsi="標楷體" w:hint="eastAsia"/>
                          <w:color w:val="FF0000"/>
                          <w:sz w:val="28"/>
                          <w:szCs w:val="28"/>
                        </w:rPr>
                        <w:t>處</w:t>
                      </w:r>
                    </w:p>
                    <w:p w:rsidR="0070528F" w:rsidRPr="0070528F" w:rsidRDefault="0070528F" w:rsidP="0070528F">
                      <w:pPr>
                        <w:rPr>
                          <w:rFonts w:ascii="標楷體" w:eastAsia="標楷體" w:hAnsi="標楷體"/>
                          <w:sz w:val="28"/>
                          <w:szCs w:val="28"/>
                        </w:rPr>
                      </w:pPr>
                      <w:r w:rsidRPr="0070528F">
                        <w:rPr>
                          <w:rFonts w:ascii="標楷體" w:eastAsia="標楷體" w:hAnsi="標楷體" w:hint="eastAsia"/>
                          <w:sz w:val="28"/>
                          <w:szCs w:val="28"/>
                        </w:rPr>
                        <w:t xml:space="preserve">科別班級：                      導師簽名：            </w:t>
                      </w:r>
                    </w:p>
                    <w:p w:rsidR="0070528F" w:rsidRPr="0070528F" w:rsidRDefault="0070528F" w:rsidP="0070528F">
                      <w:pPr>
                        <w:rPr>
                          <w:rFonts w:ascii="標楷體" w:eastAsia="標楷體" w:hAnsi="標楷體"/>
                          <w:sz w:val="28"/>
                          <w:szCs w:val="28"/>
                        </w:rPr>
                      </w:pPr>
                      <w:r w:rsidRPr="0070528F">
                        <w:rPr>
                          <w:rFonts w:ascii="標楷體" w:eastAsia="標楷體" w:hAnsi="標楷體" w:hint="eastAsia"/>
                          <w:sz w:val="28"/>
                          <w:szCs w:val="28"/>
                        </w:rPr>
                        <w:t>(請於後方編排-</w:t>
                      </w:r>
                      <w:r w:rsidRPr="00F66217">
                        <w:rPr>
                          <w:rFonts w:ascii="標楷體" w:eastAsia="標楷體" w:hAnsi="標楷體" w:hint="eastAsia"/>
                          <w:b/>
                          <w:sz w:val="32"/>
                          <w:szCs w:val="32"/>
                        </w:rPr>
                        <w:t>科別-年級-班級</w:t>
                      </w:r>
                      <w:r w:rsidRPr="0070528F">
                        <w:rPr>
                          <w:rFonts w:ascii="標楷體" w:eastAsia="標楷體" w:hAnsi="標楷體" w:hint="eastAsia"/>
                          <w:sz w:val="28"/>
                          <w:szCs w:val="28"/>
                        </w:rPr>
                        <w:t>-並請~同學-導師-</w:t>
                      </w:r>
                      <w:r w:rsidRPr="00F66217">
                        <w:rPr>
                          <w:rFonts w:ascii="標楷體" w:eastAsia="標楷體" w:hAnsi="標楷體" w:hint="eastAsia"/>
                          <w:b/>
                          <w:sz w:val="32"/>
                          <w:szCs w:val="32"/>
                        </w:rPr>
                        <w:t>簽名</w:t>
                      </w:r>
                      <w:r w:rsidRPr="0070528F">
                        <w:rPr>
                          <w:rFonts w:ascii="標楷體" w:eastAsia="標楷體" w:hAnsi="標楷體" w:hint="eastAsia"/>
                          <w:sz w:val="28"/>
                          <w:szCs w:val="28"/>
                        </w:rPr>
                        <w:t>~)</w:t>
                      </w:r>
                    </w:p>
                  </w:txbxContent>
                </v:textbox>
              </v:shape>
            </w:pict>
          </mc:Fallback>
        </mc:AlternateContent>
      </w:r>
      <w:r w:rsidR="00CE1B52">
        <w:rPr>
          <w:rFonts w:ascii="標楷體" w:eastAsia="標楷體" w:hAnsi="標楷體" w:hint="eastAsia"/>
          <w:b/>
          <w:bCs/>
          <w:sz w:val="28"/>
        </w:rPr>
        <w:t>&lt;圖書館公告&gt;</w:t>
      </w:r>
    </w:p>
    <w:p w:rsidR="00676794" w:rsidRPr="00676794" w:rsidRDefault="00676794" w:rsidP="00676794">
      <w:pPr>
        <w:ind w:left="240" w:hangingChars="100" w:hanging="240"/>
        <w:rPr>
          <w:rFonts w:ascii="標楷體" w:eastAsia="標楷體" w:hAnsi="標楷體"/>
        </w:rPr>
      </w:pPr>
      <w:r w:rsidRPr="00676794">
        <w:rPr>
          <w:rFonts w:ascii="標楷體" w:eastAsia="標楷體" w:hAnsi="標楷體" w:hint="eastAsia"/>
        </w:rPr>
        <w:t>1.配合學校註冊作業，前二</w:t>
      </w:r>
      <w:proofErr w:type="gramStart"/>
      <w:r w:rsidRPr="00676794">
        <w:rPr>
          <w:rFonts w:ascii="標楷體" w:eastAsia="標楷體" w:hAnsi="標楷體" w:hint="eastAsia"/>
        </w:rPr>
        <w:t>週</w:t>
      </w:r>
      <w:proofErr w:type="gramEnd"/>
      <w:r w:rsidRPr="00676794">
        <w:rPr>
          <w:rFonts w:ascii="標楷體" w:eastAsia="標楷體" w:hAnsi="標楷體" w:hint="eastAsia"/>
        </w:rPr>
        <w:t>[3/1(三)~3/12(日)]圖書館暫</w:t>
      </w:r>
      <w:proofErr w:type="gramStart"/>
      <w:r w:rsidRPr="00676794">
        <w:rPr>
          <w:rFonts w:ascii="標楷體" w:eastAsia="標楷體" w:hAnsi="標楷體" w:hint="eastAsia"/>
        </w:rPr>
        <w:t>不</w:t>
      </w:r>
      <w:proofErr w:type="gramEnd"/>
      <w:r w:rsidRPr="00676794">
        <w:rPr>
          <w:rFonts w:ascii="標楷體" w:eastAsia="標楷體" w:hAnsi="標楷體" w:hint="eastAsia"/>
        </w:rPr>
        <w:t>刷卡入館, 第三</w:t>
      </w:r>
      <w:proofErr w:type="gramStart"/>
      <w:r w:rsidRPr="00676794">
        <w:rPr>
          <w:rFonts w:ascii="標楷體" w:eastAsia="標楷體" w:hAnsi="標楷體" w:hint="eastAsia"/>
        </w:rPr>
        <w:t>週</w:t>
      </w:r>
      <w:proofErr w:type="gramEnd"/>
      <w:r w:rsidRPr="00676794">
        <w:rPr>
          <w:rFonts w:ascii="標楷體" w:eastAsia="標楷體" w:hAnsi="標楷體" w:hint="eastAsia"/>
        </w:rPr>
        <w:t>(3/13)起實施門禁管制，請同學持學生證刷卡入館。</w:t>
      </w:r>
    </w:p>
    <w:p w:rsidR="00FB1672" w:rsidRPr="00CE1B52" w:rsidRDefault="00676794" w:rsidP="00676794">
      <w:pPr>
        <w:rPr>
          <w:rFonts w:ascii="Segoe UI Symbol" w:eastAsia="標楷體" w:hAnsi="Segoe UI Symbol" w:cs="Segoe UI Symbol"/>
          <w:bCs/>
        </w:rPr>
      </w:pPr>
      <w:r w:rsidRPr="00676794">
        <w:rPr>
          <w:rFonts w:ascii="標楷體" w:eastAsia="標楷體" w:hAnsi="標楷體" w:hint="eastAsia"/>
        </w:rPr>
        <w:t>2.凡於</w:t>
      </w:r>
      <w:proofErr w:type="gramStart"/>
      <w:r w:rsidRPr="00676794">
        <w:rPr>
          <w:rFonts w:ascii="標楷體" w:eastAsia="標楷體" w:hAnsi="標楷體" w:hint="eastAsia"/>
        </w:rPr>
        <w:t>寒假前借書</w:t>
      </w:r>
      <w:proofErr w:type="gramEnd"/>
      <w:r w:rsidRPr="00676794">
        <w:rPr>
          <w:rFonts w:ascii="標楷體" w:eastAsia="標楷體" w:hAnsi="標楷體" w:hint="eastAsia"/>
        </w:rPr>
        <w:t>的同學，請記得在3/10前還書，以免逾期還書被停權。</w:t>
      </w:r>
    </w:p>
    <w:p w:rsidR="00EA5A80" w:rsidRDefault="007112FD" w:rsidP="00713A76">
      <w:pPr>
        <w:jc w:val="center"/>
        <w:rPr>
          <w:rFonts w:eastAsia="標楷體" w:hAnsi="標楷體"/>
          <w:b/>
          <w:color w:val="FF0000"/>
          <w:sz w:val="40"/>
          <w:szCs w:val="48"/>
        </w:rPr>
      </w:pPr>
      <w:r>
        <w:rPr>
          <w:rFonts w:eastAsia="標楷體" w:hAnsi="標楷體" w:hint="eastAsia"/>
          <w:b/>
          <w:color w:val="FF0000"/>
          <w:sz w:val="40"/>
          <w:szCs w:val="48"/>
        </w:rPr>
        <w:t>※</w:t>
      </w:r>
      <w:proofErr w:type="gramStart"/>
      <w:r>
        <w:rPr>
          <w:rFonts w:eastAsia="標楷體" w:hAnsi="標楷體" w:hint="eastAsia"/>
          <w:b/>
          <w:color w:val="FF0000"/>
          <w:sz w:val="48"/>
          <w:szCs w:val="48"/>
        </w:rPr>
        <w:t>校牧室</w:t>
      </w:r>
      <w:proofErr w:type="gramEnd"/>
      <w:r>
        <w:rPr>
          <w:rFonts w:eastAsia="標楷體" w:hAnsi="標楷體" w:hint="eastAsia"/>
          <w:b/>
          <w:color w:val="FF0000"/>
          <w:sz w:val="40"/>
          <w:szCs w:val="48"/>
        </w:rPr>
        <w:t>※</w:t>
      </w:r>
    </w:p>
    <w:p w:rsidR="00A35D68" w:rsidRPr="00A35D68" w:rsidRDefault="00A35D68" w:rsidP="00A35D68">
      <w:pPr>
        <w:ind w:left="-1"/>
        <w:rPr>
          <w:rFonts w:ascii="標楷體" w:eastAsia="標楷體" w:hAnsi="標楷體"/>
          <w:b/>
        </w:rPr>
      </w:pPr>
      <w:r w:rsidRPr="00A35D68">
        <w:rPr>
          <w:rFonts w:ascii="標楷體" w:eastAsia="標楷體" w:hAnsi="標楷體" w:hint="eastAsia"/>
          <w:b/>
        </w:rPr>
        <w:t>年度主題:相攜相</w:t>
      </w:r>
      <w:proofErr w:type="gramStart"/>
      <w:r w:rsidRPr="00A35D68">
        <w:rPr>
          <w:rFonts w:ascii="標楷體" w:eastAsia="標楷體" w:hAnsi="標楷體" w:hint="eastAsia"/>
          <w:b/>
        </w:rPr>
        <w:t>挺</w:t>
      </w:r>
      <w:proofErr w:type="gramEnd"/>
      <w:r w:rsidRPr="00A35D68">
        <w:rPr>
          <w:rFonts w:ascii="標楷體" w:eastAsia="標楷體" w:hAnsi="標楷體" w:hint="eastAsia"/>
          <w:b/>
        </w:rPr>
        <w:t xml:space="preserve"> 贏造馬偕 </w:t>
      </w:r>
    </w:p>
    <w:p w:rsidR="00A35D68" w:rsidRPr="00A35D68" w:rsidRDefault="00A35D68" w:rsidP="00A35D68">
      <w:pPr>
        <w:ind w:left="-1"/>
        <w:rPr>
          <w:rFonts w:ascii="標楷體" w:eastAsia="標楷體" w:hAnsi="標楷體"/>
          <w:b/>
        </w:rPr>
      </w:pPr>
      <w:r w:rsidRPr="00A35D68">
        <w:rPr>
          <w:rFonts w:ascii="標楷體" w:eastAsia="標楷體" w:hAnsi="標楷體" w:hint="eastAsia"/>
          <w:b/>
        </w:rPr>
        <w:t>「</w:t>
      </w:r>
      <w:proofErr w:type="gramStart"/>
      <w:r w:rsidRPr="00A35D68">
        <w:rPr>
          <w:rFonts w:ascii="標楷體" w:eastAsia="標楷體" w:hAnsi="標楷體" w:hint="eastAsia"/>
          <w:b/>
        </w:rPr>
        <w:t>願主叫</w:t>
      </w:r>
      <w:proofErr w:type="gramEnd"/>
      <w:r w:rsidRPr="00A35D68">
        <w:rPr>
          <w:rFonts w:ascii="標楷體" w:eastAsia="標楷體" w:hAnsi="標楷體" w:hint="eastAsia"/>
          <w:b/>
        </w:rPr>
        <w:t>你們彼此相愛的心，並愛眾人的心，都能增長，充足。」(帖撒羅尼迦前書三章12節)</w:t>
      </w:r>
    </w:p>
    <w:p w:rsidR="00A35D68" w:rsidRPr="00A35D68" w:rsidRDefault="009C531D" w:rsidP="00A35D68">
      <w:pPr>
        <w:ind w:left="-1"/>
        <w:rPr>
          <w:rFonts w:ascii="標楷體" w:eastAsia="標楷體" w:hAnsi="標楷體"/>
        </w:rPr>
      </w:pPr>
      <w:r w:rsidRPr="009C531D">
        <w:rPr>
          <w:rFonts w:ascii="標楷體" w:eastAsia="標楷體" w:hAnsi="標楷體" w:hint="eastAsia"/>
        </w:rPr>
        <w:t>1.</w:t>
      </w:r>
      <w:r w:rsidR="00A35D68" w:rsidRPr="00A35D68">
        <w:rPr>
          <w:rFonts w:ascii="標楷體" w:eastAsia="標楷體" w:hAnsi="標楷體" w:hint="eastAsia"/>
        </w:rPr>
        <w:t>詩篇</w:t>
      </w:r>
      <w:r w:rsidR="00A35D68" w:rsidRPr="00A35D68">
        <w:rPr>
          <w:rFonts w:ascii="標楷體" w:eastAsia="標楷體" w:hAnsi="標楷體"/>
        </w:rPr>
        <w:t>25</w:t>
      </w:r>
      <w:r w:rsidR="00A35D68" w:rsidRPr="00A35D68">
        <w:rPr>
          <w:rFonts w:ascii="標楷體" w:eastAsia="標楷體" w:hAnsi="標楷體" w:hint="eastAsia"/>
        </w:rPr>
        <w:t>篇</w:t>
      </w:r>
      <w:r w:rsidR="00A35D68" w:rsidRPr="00A35D68">
        <w:rPr>
          <w:rFonts w:ascii="標楷體" w:eastAsia="標楷體" w:hAnsi="標楷體"/>
        </w:rPr>
        <w:t>16</w:t>
      </w:r>
      <w:r w:rsidR="00A35D68" w:rsidRPr="00A35D68">
        <w:rPr>
          <w:rFonts w:ascii="標楷體" w:eastAsia="標楷體" w:hAnsi="標楷體" w:hint="eastAsia"/>
        </w:rPr>
        <w:t>節：「求祢轉向我，憐恤我，因為我是孤獨困苦。」</w:t>
      </w:r>
    </w:p>
    <w:p w:rsidR="00A35D68" w:rsidRPr="00A35D68" w:rsidRDefault="00A35D68" w:rsidP="00A35D68">
      <w:pPr>
        <w:ind w:left="-1"/>
        <w:rPr>
          <w:rFonts w:ascii="標楷體" w:eastAsia="標楷體" w:hAnsi="標楷體"/>
        </w:rPr>
      </w:pPr>
      <w:proofErr w:type="gramStart"/>
      <w:r w:rsidRPr="00A35D68">
        <w:rPr>
          <w:rFonts w:ascii="標楷體" w:eastAsia="標楷體" w:hAnsi="標楷體"/>
        </w:rPr>
        <w:t>2.He</w:t>
      </w:r>
      <w:proofErr w:type="gramEnd"/>
      <w:r w:rsidRPr="00A35D68">
        <w:rPr>
          <w:rFonts w:ascii="標楷體" w:eastAsia="標楷體" w:hAnsi="標楷體"/>
        </w:rPr>
        <w:t xml:space="preserve"> that is overcautious will accomplish little.</w:t>
      </w:r>
      <w:r w:rsidRPr="00A35D68">
        <w:rPr>
          <w:rFonts w:ascii="標楷體" w:eastAsia="標楷體" w:hAnsi="標楷體" w:hint="eastAsia"/>
        </w:rPr>
        <w:t>「過分謹慎的人難有成就。」- Schiller 席勒</w:t>
      </w:r>
    </w:p>
    <w:p w:rsidR="00A35D68" w:rsidRPr="00A35D68" w:rsidRDefault="00A35D68" w:rsidP="00A35D68">
      <w:pPr>
        <w:ind w:left="240" w:hangingChars="100" w:hanging="240"/>
        <w:rPr>
          <w:rFonts w:ascii="標楷體" w:eastAsia="標楷體" w:hAnsi="標楷體"/>
        </w:rPr>
      </w:pPr>
      <w:r w:rsidRPr="00A35D68">
        <w:rPr>
          <w:rFonts w:ascii="標楷體" w:eastAsia="標楷體" w:hAnsi="標楷體" w:hint="eastAsia"/>
        </w:rPr>
        <w:t>3.本</w:t>
      </w:r>
      <w:proofErr w:type="gramStart"/>
      <w:r w:rsidRPr="00A35D68">
        <w:rPr>
          <w:rFonts w:ascii="標楷體" w:eastAsia="標楷體" w:hAnsi="標楷體" w:hint="eastAsia"/>
        </w:rPr>
        <w:t>學期雙校區</w:t>
      </w:r>
      <w:proofErr w:type="gramEnd"/>
      <w:r w:rsidRPr="00A35D68">
        <w:rPr>
          <w:rFonts w:ascii="標楷體" w:eastAsia="標楷體" w:hAnsi="標楷體" w:hint="eastAsia"/>
        </w:rPr>
        <w:t>羽翼團契，第一次聚會為03月13日(</w:t>
      </w:r>
      <w:proofErr w:type="gramStart"/>
      <w:r w:rsidRPr="00A35D68">
        <w:rPr>
          <w:rFonts w:ascii="標楷體" w:eastAsia="標楷體" w:hAnsi="標楷體" w:hint="eastAsia"/>
        </w:rPr>
        <w:t>一</w:t>
      </w:r>
      <w:proofErr w:type="gramEnd"/>
      <w:r w:rsidRPr="00A35D68">
        <w:rPr>
          <w:rFonts w:ascii="標楷體" w:eastAsia="標楷體" w:hAnsi="標楷體" w:hint="eastAsia"/>
        </w:rPr>
        <w:t>)，時間為週一晚上17:30-19:30，歡迎同學踴躍參加。</w:t>
      </w:r>
    </w:p>
    <w:p w:rsidR="00A35D68" w:rsidRPr="00A35D68" w:rsidRDefault="00A35D68" w:rsidP="00A35D68">
      <w:pPr>
        <w:ind w:left="240" w:hangingChars="100" w:hanging="240"/>
        <w:rPr>
          <w:rFonts w:ascii="標楷體" w:eastAsia="標楷體" w:hAnsi="標楷體"/>
        </w:rPr>
      </w:pPr>
      <w:r w:rsidRPr="00A35D68">
        <w:rPr>
          <w:rFonts w:ascii="標楷體" w:eastAsia="標楷體" w:hAnsi="標楷體" w:hint="eastAsia"/>
        </w:rPr>
        <w:t>4.本學期三芝校區瑪娃安團契，第一次聚會為03月14日(二)，時間為週二晚18:40-20:30準時聚</w:t>
      </w:r>
      <w:bookmarkStart w:id="2" w:name="_GoBack"/>
      <w:bookmarkEnd w:id="2"/>
      <w:r w:rsidRPr="00A35D68">
        <w:rPr>
          <w:rFonts w:ascii="標楷體" w:eastAsia="標楷體" w:hAnsi="標楷體" w:hint="eastAsia"/>
        </w:rPr>
        <w:t>會。</w:t>
      </w:r>
    </w:p>
    <w:p w:rsidR="00A35D68" w:rsidRPr="00A35D68" w:rsidRDefault="00A35D68" w:rsidP="00A35D68">
      <w:pPr>
        <w:ind w:left="240" w:hangingChars="100" w:hanging="240"/>
        <w:rPr>
          <w:rFonts w:ascii="標楷體" w:eastAsia="標楷體" w:hAnsi="標楷體"/>
        </w:rPr>
      </w:pPr>
      <w:r w:rsidRPr="00A35D68">
        <w:rPr>
          <w:rFonts w:ascii="標楷體" w:eastAsia="標楷體" w:hAnsi="標楷體" w:hint="eastAsia"/>
        </w:rPr>
        <w:t>5.本學期校史館將於第3</w:t>
      </w:r>
      <w:proofErr w:type="gramStart"/>
      <w:r w:rsidRPr="00A35D68">
        <w:rPr>
          <w:rFonts w:ascii="標楷體" w:eastAsia="標楷體" w:hAnsi="標楷體" w:hint="eastAsia"/>
        </w:rPr>
        <w:t>週</w:t>
      </w:r>
      <w:proofErr w:type="gramEnd"/>
      <w:r w:rsidRPr="00A35D68">
        <w:rPr>
          <w:rFonts w:ascii="標楷體" w:eastAsia="標楷體" w:hAnsi="標楷體" w:hint="eastAsia"/>
        </w:rPr>
        <w:t>03月14日(二)開館，預定開放至第16</w:t>
      </w:r>
      <w:proofErr w:type="gramStart"/>
      <w:r w:rsidRPr="00A35D68">
        <w:rPr>
          <w:rFonts w:ascii="標楷體" w:eastAsia="標楷體" w:hAnsi="標楷體" w:hint="eastAsia"/>
        </w:rPr>
        <w:t>週</w:t>
      </w:r>
      <w:proofErr w:type="gramEnd"/>
      <w:r w:rsidRPr="00A35D68">
        <w:rPr>
          <w:rFonts w:ascii="標楷體" w:eastAsia="標楷體" w:hAnsi="標楷體" w:hint="eastAsia"/>
        </w:rPr>
        <w:t>06月16日(五)止，歡迎同學於開館時間前來校史館參觀。</w:t>
      </w:r>
    </w:p>
    <w:p w:rsidR="00A35D68" w:rsidRPr="00A35D68" w:rsidRDefault="00A35D68" w:rsidP="00A35D68">
      <w:pPr>
        <w:ind w:left="240" w:hangingChars="100" w:hanging="240"/>
        <w:rPr>
          <w:rFonts w:ascii="標楷體" w:eastAsia="標楷體" w:hAnsi="標楷體"/>
        </w:rPr>
      </w:pPr>
      <w:r w:rsidRPr="00A35D68">
        <w:rPr>
          <w:rFonts w:ascii="標楷體" w:eastAsia="標楷體" w:hAnsi="標楷體" w:hint="eastAsia"/>
        </w:rPr>
        <w:t>6.本學期馬偕之夜，三芝校區第一次聚會為03月15日(三)，關渡校區第一次聚會為03月22日(三)，時間為週三晚上18:00-20:00。</w:t>
      </w:r>
    </w:p>
    <w:p w:rsidR="00A35D68" w:rsidRPr="00A35D68" w:rsidRDefault="00A35D68" w:rsidP="00A35D68">
      <w:pPr>
        <w:ind w:left="240" w:hangingChars="100" w:hanging="240"/>
        <w:rPr>
          <w:rFonts w:ascii="標楷體" w:eastAsia="標楷體" w:hAnsi="標楷體"/>
        </w:rPr>
      </w:pPr>
      <w:r w:rsidRPr="00A35D68">
        <w:rPr>
          <w:rFonts w:ascii="標楷體" w:eastAsia="標楷體" w:hAnsi="標楷體" w:hint="eastAsia"/>
        </w:rPr>
        <w:t>7.本學期</w:t>
      </w:r>
      <w:proofErr w:type="gramStart"/>
      <w:r w:rsidRPr="00A35D68">
        <w:rPr>
          <w:rFonts w:ascii="標楷體" w:eastAsia="標楷體" w:hAnsi="標楷體" w:hint="eastAsia"/>
        </w:rPr>
        <w:t>關渡早禱會</w:t>
      </w:r>
      <w:proofErr w:type="gramEnd"/>
      <w:r w:rsidRPr="00A35D68">
        <w:rPr>
          <w:rFonts w:ascii="標楷體" w:eastAsia="標楷體" w:hAnsi="標楷體" w:hint="eastAsia"/>
        </w:rPr>
        <w:t>於03月15日(三)開始聚會；</w:t>
      </w:r>
      <w:proofErr w:type="gramStart"/>
      <w:r w:rsidRPr="00A35D68">
        <w:rPr>
          <w:rFonts w:ascii="標楷體" w:eastAsia="標楷體" w:hAnsi="標楷體" w:hint="eastAsia"/>
        </w:rPr>
        <w:t>三芝早禱會</w:t>
      </w:r>
      <w:proofErr w:type="gramEnd"/>
      <w:r w:rsidRPr="00A35D68">
        <w:rPr>
          <w:rFonts w:ascii="標楷體" w:eastAsia="標楷體" w:hAnsi="標楷體" w:hint="eastAsia"/>
        </w:rPr>
        <w:t>預定03月16日(四)起開始聚會，時間為早上07:30-08:10，歡迎同學踴躍參加。</w:t>
      </w:r>
    </w:p>
    <w:p w:rsidR="00676794" w:rsidRDefault="00A35D68" w:rsidP="00A35D68">
      <w:pPr>
        <w:ind w:left="240" w:hangingChars="100" w:hanging="240"/>
        <w:rPr>
          <w:rFonts w:ascii="標楷體" w:eastAsia="標楷體" w:hAnsi="標楷體"/>
        </w:rPr>
      </w:pPr>
      <w:r w:rsidRPr="00A35D68">
        <w:rPr>
          <w:rFonts w:ascii="標楷體" w:eastAsia="標楷體" w:hAnsi="標楷體" w:hint="eastAsia"/>
        </w:rPr>
        <w:t>8.本學期預定04月14日(五)下午兩點舉辦紀念耶穌復活節暨聖餐典禮，05月05日(五)下午兩點舉辦母親節感恩典禮，屆時敬請五專一年級各班與二、三年級派代表參加。</w:t>
      </w:r>
    </w:p>
    <w:p w:rsidR="00AA3E09" w:rsidRDefault="00A35D68" w:rsidP="00A35D68">
      <w:pPr>
        <w:ind w:left="240" w:hangingChars="100" w:hanging="240"/>
        <w:jc w:val="center"/>
        <w:rPr>
          <w:rFonts w:ascii="標楷體" w:eastAsia="標楷體" w:hAnsi="標楷體"/>
        </w:rPr>
      </w:pPr>
      <w:r>
        <w:rPr>
          <w:rFonts w:ascii="標楷體" w:eastAsia="標楷體" w:hAnsi="標楷體"/>
          <w:noProof/>
        </w:rPr>
        <w:drawing>
          <wp:inline distT="0" distB="0" distL="0" distR="0" wp14:anchorId="41B67BBE" wp14:editId="10B60816">
            <wp:extent cx="3296285" cy="5429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6285" cy="542925"/>
                    </a:xfrm>
                    <a:prstGeom prst="rect">
                      <a:avLst/>
                    </a:prstGeom>
                    <a:noFill/>
                  </pic:spPr>
                </pic:pic>
              </a:graphicData>
            </a:graphic>
          </wp:inline>
        </w:drawing>
      </w:r>
    </w:p>
    <w:p w:rsidR="00A35D68" w:rsidRPr="00A35D68" w:rsidRDefault="00A35D68" w:rsidP="00A35D68">
      <w:pPr>
        <w:ind w:firstLineChars="200" w:firstLine="480"/>
        <w:rPr>
          <w:rFonts w:ascii="標楷體" w:eastAsia="標楷體" w:hAnsi="標楷體"/>
        </w:rPr>
      </w:pPr>
      <w:r w:rsidRPr="00A35D68">
        <w:rPr>
          <w:rFonts w:ascii="標楷體" w:eastAsia="標楷體" w:hAnsi="標楷體" w:hint="eastAsia"/>
        </w:rPr>
        <w:t>19世紀末，某一天倫敦的一個表演場內正在進行一場演出；突然，台上的</w:t>
      </w:r>
      <w:proofErr w:type="gramStart"/>
      <w:r w:rsidRPr="00A35D68">
        <w:rPr>
          <w:rFonts w:ascii="標楷體" w:eastAsia="標楷體" w:hAnsi="標楷體" w:hint="eastAsia"/>
        </w:rPr>
        <w:t>演員剛唱兩句</w:t>
      </w:r>
      <w:proofErr w:type="gramEnd"/>
      <w:r w:rsidRPr="00A35D68">
        <w:rPr>
          <w:rFonts w:ascii="標楷體" w:eastAsia="標楷體" w:hAnsi="標楷體" w:hint="eastAsia"/>
        </w:rPr>
        <w:t>就唱不出來了，台下亂得一塌糊塗，許多觀眾一哄而起，嚷著要退票。劇場老闆一看情勢不好，只好</w:t>
      </w:r>
      <w:proofErr w:type="gramStart"/>
      <w:r w:rsidRPr="00A35D68">
        <w:rPr>
          <w:rFonts w:ascii="標楷體" w:eastAsia="標楷體" w:hAnsi="標楷體" w:hint="eastAsia"/>
        </w:rPr>
        <w:t>找人救場</w:t>
      </w:r>
      <w:proofErr w:type="gramEnd"/>
      <w:r w:rsidRPr="00A35D68">
        <w:rPr>
          <w:rFonts w:ascii="標楷體" w:eastAsia="標楷體" w:hAnsi="標楷體" w:hint="eastAsia"/>
        </w:rPr>
        <w:t>，誰知找了一圈也找不到合適的人；這時，一個五歲左右的小男孩兒站到老闆面前說：「老闆，讓我試試，行嗎？」</w:t>
      </w:r>
    </w:p>
    <w:p w:rsidR="00A35D68" w:rsidRPr="00A35D68" w:rsidRDefault="00A35D68" w:rsidP="00A35D68">
      <w:pPr>
        <w:ind w:firstLineChars="200" w:firstLine="480"/>
        <w:rPr>
          <w:rFonts w:ascii="標楷體" w:eastAsia="標楷體" w:hAnsi="標楷體"/>
        </w:rPr>
      </w:pPr>
      <w:r w:rsidRPr="00A35D68">
        <w:rPr>
          <w:rFonts w:ascii="標楷體" w:eastAsia="標楷體" w:hAnsi="標楷體" w:hint="eastAsia"/>
        </w:rPr>
        <w:t>老闆看著小傢伙自信的眼神，便同意讓他試一試。結果，他在台上又唱又跳，把觀眾逗得特別高興，歌唱了一半，好多觀眾便向</w:t>
      </w:r>
      <w:proofErr w:type="gramStart"/>
      <w:r w:rsidRPr="00A35D68">
        <w:rPr>
          <w:rFonts w:ascii="標楷體" w:eastAsia="標楷體" w:hAnsi="標楷體" w:hint="eastAsia"/>
        </w:rPr>
        <w:t>台上扔</w:t>
      </w:r>
      <w:proofErr w:type="gramEnd"/>
      <w:r w:rsidRPr="00A35D68">
        <w:rPr>
          <w:rFonts w:ascii="標楷體" w:eastAsia="標楷體" w:hAnsi="標楷體" w:hint="eastAsia"/>
        </w:rPr>
        <w:t>硬幣；小傢伙一邊滑稽地撿起錢，一邊唱得更起勁兒了！在觀眾的歡呼聲中，他一下子唱了好幾首歌。</w:t>
      </w:r>
    </w:p>
    <w:p w:rsidR="00A35D68" w:rsidRPr="00A35D68" w:rsidRDefault="00A35D68" w:rsidP="00A35D68">
      <w:pPr>
        <w:ind w:firstLineChars="200" w:firstLine="480"/>
        <w:rPr>
          <w:rFonts w:ascii="標楷體" w:eastAsia="標楷體" w:hAnsi="標楷體"/>
        </w:rPr>
      </w:pPr>
      <w:r w:rsidRPr="00A35D68">
        <w:rPr>
          <w:rFonts w:ascii="標楷體" w:eastAsia="標楷體" w:hAnsi="標楷體" w:hint="eastAsia"/>
        </w:rPr>
        <w:t>又過了幾年，法國著名的丑角明星馬塞林來到一個兒童劇團和大家同台演出，當時，馬塞林的節目中需要一個演員演一隻貓；由於馬塞林的名氣太大，許多優秀的演員都不敢接受這個角色，又是那個小男孩自告奮勇地站了出來。大家都為他捏了一把汗，誰知他和馬塞林配合得非常有默契；這個小男孩，就是後來名揚世界的幽默藝術大師</w:t>
      </w:r>
      <w:proofErr w:type="gramStart"/>
      <w:r w:rsidRPr="00A35D68">
        <w:rPr>
          <w:rFonts w:ascii="標楷體" w:eastAsia="標楷體" w:hAnsi="標楷體" w:hint="eastAsia"/>
        </w:rPr>
        <w:t>—</w:t>
      </w:r>
      <w:proofErr w:type="gramEnd"/>
      <w:r w:rsidRPr="00A35D68">
        <w:rPr>
          <w:rFonts w:ascii="標楷體" w:eastAsia="標楷體" w:hAnsi="標楷體" w:hint="eastAsia"/>
        </w:rPr>
        <w:t>卓別林！</w:t>
      </w:r>
    </w:p>
    <w:p w:rsidR="00776688" w:rsidRPr="009C531D" w:rsidRDefault="00A35D68" w:rsidP="00E721C4">
      <w:pPr>
        <w:ind w:firstLineChars="200" w:firstLine="480"/>
        <w:rPr>
          <w:rFonts w:ascii="標楷體" w:eastAsia="標楷體" w:hAnsi="標楷體"/>
        </w:rPr>
      </w:pPr>
      <w:r w:rsidRPr="00A35D68">
        <w:rPr>
          <w:rFonts w:ascii="標楷體" w:eastAsia="標楷體" w:hAnsi="標楷體" w:hint="eastAsia"/>
        </w:rPr>
        <w:t>在現實生活中，我們常渴望能有一展才華的機會，早日找到人生的夢想舞台；然而，當機會來臨的時候，我們又常會因為顧慮這樣或那樣的問題而猶豫不決，躊躇不前，以至於錯失了一個又一個實現夢想的機會，最終落得一連串的遺憾。其實，有時候我們可能什麼都不缺，惟獨缺少大聲說一句「讓我試試」的勇氣。</w:t>
      </w:r>
    </w:p>
    <w:sectPr w:rsidR="00776688" w:rsidRPr="009C531D" w:rsidSect="00BB4E9B">
      <w:headerReference w:type="default" r:id="rId17"/>
      <w:footerReference w:type="default" r:id="rId18"/>
      <w:pgSz w:w="23814" w:h="16839" w:orient="landscape" w:code="8"/>
      <w:pgMar w:top="851" w:right="851" w:bottom="851" w:left="851" w:header="567" w:footer="567"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2A" w:rsidRDefault="00E17F2A" w:rsidP="00EA5A80">
      <w:r>
        <w:separator/>
      </w:r>
    </w:p>
  </w:endnote>
  <w:endnote w:type="continuationSeparator" w:id="0">
    <w:p w:rsidR="00E17F2A" w:rsidRDefault="00E17F2A" w:rsidP="00EA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Segoe UI Symbol">
    <w:panose1 w:val="020B0502040204020203"/>
    <w:charset w:val="00"/>
    <w:family w:val="swiss"/>
    <w:pitch w:val="variable"/>
    <w:sig w:usb0="8000006F" w:usb1="1200FBEF" w:usb2="0064C000" w:usb3="00000000" w:csb0="00000001" w:csb1="00000000"/>
  </w:font>
  <w:font w:name="王漢宗中行書繁">
    <w:altName w:val="Arial Unicode MS"/>
    <w:charset w:val="88"/>
    <w:family w:val="auto"/>
    <w:pitch w:val="variable"/>
    <w:sig w:usb0="00000000" w:usb1="38C978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47357"/>
      <w:docPartObj>
        <w:docPartGallery w:val="Page Numbers (Bottom of Page)"/>
        <w:docPartUnique/>
      </w:docPartObj>
    </w:sdtPr>
    <w:sdtEndPr/>
    <w:sdtContent>
      <w:p w:rsidR="00AC6C80" w:rsidRDefault="00AC6C80" w:rsidP="00EA5A80">
        <w:pPr>
          <w:pStyle w:val="ab"/>
          <w:jc w:val="center"/>
        </w:pPr>
        <w:r>
          <w:fldChar w:fldCharType="begin"/>
        </w:r>
        <w:r>
          <w:instrText>PAGE   \* MERGEFORMAT</w:instrText>
        </w:r>
        <w:r>
          <w:fldChar w:fldCharType="separate"/>
        </w:r>
        <w:r w:rsidR="001E2E08" w:rsidRPr="001E2E08">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2A" w:rsidRDefault="00E17F2A" w:rsidP="00EA5A80">
      <w:r>
        <w:separator/>
      </w:r>
    </w:p>
  </w:footnote>
  <w:footnote w:type="continuationSeparator" w:id="0">
    <w:p w:rsidR="00E17F2A" w:rsidRDefault="00E17F2A" w:rsidP="00EA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80" w:rsidRDefault="00AC6C80" w:rsidP="00EA5A80">
    <w:pPr>
      <w:pStyle w:val="a9"/>
      <w:tabs>
        <w:tab w:val="left" w:pos="480"/>
      </w:tabs>
      <w:spacing w:before="240" w:line="700" w:lineRule="exact"/>
      <w:ind w:left="-2" w:firstLine="360"/>
      <w:jc w:val="center"/>
      <w:rPr>
        <w:rFonts w:ascii="王漢宗中行書繁" w:eastAsia="王漢宗中行書繁" w:hAnsi="Cambria"/>
        <w:b/>
        <w:sz w:val="18"/>
        <w:szCs w:val="18"/>
      </w:rPr>
    </w:pPr>
    <w:r>
      <w:rPr>
        <w:noProof/>
      </w:rPr>
      <w:drawing>
        <wp:anchor distT="0" distB="0" distL="114300" distR="114300" simplePos="0" relativeHeight="251659264" behindDoc="0" locked="0" layoutInCell="1" allowOverlap="1" wp14:anchorId="60D09CF9" wp14:editId="3E22EAE7">
          <wp:simplePos x="0" y="0"/>
          <wp:positionH relativeFrom="column">
            <wp:posOffset>124460</wp:posOffset>
          </wp:positionH>
          <wp:positionV relativeFrom="paragraph">
            <wp:posOffset>-175260</wp:posOffset>
          </wp:positionV>
          <wp:extent cx="1016635" cy="772795"/>
          <wp:effectExtent l="0" t="0" r="0" b="8255"/>
          <wp:wrapNone/>
          <wp:docPr id="3" name="圖片 3" descr="0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000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772795"/>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72"/>
        <w:szCs w:val="72"/>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w:t>
    </w:r>
    <w:r>
      <w:rPr>
        <w:rFonts w:ascii="標楷體" w:eastAsia="標楷體" w:hAnsi="標楷體" w:hint="eastAsia"/>
        <w:b/>
        <w:sz w:val="56"/>
        <w:szCs w:val="56"/>
      </w:rPr>
      <w:t xml:space="preserve">  </w:t>
    </w:r>
    <w:r w:rsidRPr="00EA5A80">
      <w:rPr>
        <w:rFonts w:ascii="標楷體" w:eastAsia="標楷體" w:hAnsi="標楷體" w:hint="eastAsia"/>
        <w:b/>
        <w:sz w:val="56"/>
        <w:szCs w:val="56"/>
      </w:rPr>
      <w:t xml:space="preserve">  學</w:t>
    </w:r>
    <w:proofErr w:type="gramStart"/>
    <w:r w:rsidRPr="00EA5A80">
      <w:rPr>
        <w:rFonts w:ascii="標楷體" w:eastAsia="標楷體" w:hAnsi="標楷體" w:hint="eastAsia"/>
        <w:b/>
        <w:sz w:val="56"/>
        <w:szCs w:val="56"/>
      </w:rPr>
      <w:t>務</w:t>
    </w:r>
    <w:proofErr w:type="gramEnd"/>
    <w:r w:rsidRPr="00EA5A80">
      <w:rPr>
        <w:rFonts w:ascii="標楷體" w:eastAsia="標楷體" w:hAnsi="標楷體" w:hint="eastAsia"/>
        <w:b/>
        <w:sz w:val="56"/>
        <w:szCs w:val="56"/>
      </w:rPr>
      <w:t>週報</w:t>
    </w:r>
    <w:r>
      <w:rPr>
        <w:rFonts w:ascii="王漢宗中行書繁" w:eastAsia="王漢宗中行書繁" w:hAnsi="Cambria" w:hint="eastAsia"/>
        <w:b/>
        <w:sz w:val="18"/>
        <w:szCs w:val="18"/>
      </w:rPr>
      <w:t xml:space="preserve">                                                                                           10</w:t>
    </w:r>
    <w:r w:rsidR="00676794">
      <w:rPr>
        <w:rFonts w:ascii="王漢宗中行書繁" w:eastAsia="王漢宗中行書繁" w:hAnsi="Cambria" w:hint="eastAsia"/>
        <w:b/>
        <w:sz w:val="18"/>
        <w:szCs w:val="18"/>
      </w:rPr>
      <w:t>60226</w:t>
    </w:r>
    <w:r>
      <w:rPr>
        <w:rFonts w:ascii="王漢宗中行書繁" w:eastAsia="王漢宗中行書繁" w:hAnsi="Cambria" w:hint="eastAsia"/>
        <w:b/>
        <w:sz w:val="18"/>
        <w:szCs w:val="18"/>
      </w:rPr>
      <w:t>-10</w:t>
    </w:r>
    <w:r w:rsidR="00676794">
      <w:rPr>
        <w:rFonts w:ascii="王漢宗中行書繁" w:eastAsia="王漢宗中行書繁" w:hAnsi="Cambria" w:hint="eastAsia"/>
        <w:b/>
        <w:sz w:val="18"/>
        <w:szCs w:val="18"/>
      </w:rPr>
      <w:t>60304</w:t>
    </w:r>
  </w:p>
  <w:p w:rsidR="00AC6C80" w:rsidRPr="00EA5A80" w:rsidRDefault="00AC6C80" w:rsidP="00EA5A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http://img.walei.tw/secret/ai/uzu11.gif" style="width:18.75pt;height:18.75pt;visibility:visible;mso-wrap-style:square" o:bullet="t">
        <v:imagedata r:id="rId1" o:title="uzu11"/>
      </v:shape>
    </w:pict>
  </w:numPicBullet>
  <w:abstractNum w:abstractNumId="0">
    <w:nsid w:val="05B814E4"/>
    <w:multiLevelType w:val="hybridMultilevel"/>
    <w:tmpl w:val="7664544C"/>
    <w:lvl w:ilvl="0" w:tplc="05C84C24">
      <w:start w:val="1"/>
      <w:numFmt w:val="decimal"/>
      <w:lvlText w:val="%1."/>
      <w:lvlJc w:val="left"/>
      <w:pPr>
        <w:ind w:left="510" w:hanging="360"/>
      </w:p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1">
    <w:nsid w:val="0C815846"/>
    <w:multiLevelType w:val="hybridMultilevel"/>
    <w:tmpl w:val="4072E32C"/>
    <w:lvl w:ilvl="0" w:tplc="5BB00B0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C956C55"/>
    <w:multiLevelType w:val="hybridMultilevel"/>
    <w:tmpl w:val="A2AE75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F0859F4"/>
    <w:multiLevelType w:val="hybridMultilevel"/>
    <w:tmpl w:val="6A0020D8"/>
    <w:lvl w:ilvl="0" w:tplc="B6489B2A">
      <w:start w:val="4"/>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24D37F0"/>
    <w:multiLevelType w:val="hybridMultilevel"/>
    <w:tmpl w:val="6D1A0EA6"/>
    <w:lvl w:ilvl="0" w:tplc="D284B0D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15115DD3"/>
    <w:multiLevelType w:val="hybridMultilevel"/>
    <w:tmpl w:val="3E406AD2"/>
    <w:lvl w:ilvl="0" w:tplc="C1F462A4">
      <w:start w:val="1"/>
      <w:numFmt w:val="bullet"/>
      <w:lvlText w:val=""/>
      <w:lvlJc w:val="left"/>
      <w:pPr>
        <w:ind w:left="3032" w:hanging="480"/>
      </w:pPr>
      <w:rPr>
        <w:rFonts w:ascii="Wingdings" w:hAnsi="Wingdings" w:hint="default"/>
      </w:rPr>
    </w:lvl>
    <w:lvl w:ilvl="1" w:tplc="04090003">
      <w:start w:val="1"/>
      <w:numFmt w:val="bullet"/>
      <w:lvlText w:val=""/>
      <w:lvlJc w:val="left"/>
      <w:pPr>
        <w:ind w:left="2855" w:hanging="480"/>
      </w:pPr>
      <w:rPr>
        <w:rFonts w:ascii="Wingdings" w:hAnsi="Wingdings" w:hint="default"/>
      </w:rPr>
    </w:lvl>
    <w:lvl w:ilvl="2" w:tplc="04090005">
      <w:start w:val="1"/>
      <w:numFmt w:val="bullet"/>
      <w:lvlText w:val=""/>
      <w:lvlJc w:val="left"/>
      <w:pPr>
        <w:ind w:left="3335" w:hanging="480"/>
      </w:pPr>
      <w:rPr>
        <w:rFonts w:ascii="Wingdings" w:hAnsi="Wingdings" w:hint="default"/>
      </w:rPr>
    </w:lvl>
    <w:lvl w:ilvl="3" w:tplc="04090001">
      <w:start w:val="1"/>
      <w:numFmt w:val="bullet"/>
      <w:lvlText w:val=""/>
      <w:lvlJc w:val="left"/>
      <w:pPr>
        <w:ind w:left="3815" w:hanging="480"/>
      </w:pPr>
      <w:rPr>
        <w:rFonts w:ascii="Wingdings" w:hAnsi="Wingdings" w:hint="default"/>
      </w:rPr>
    </w:lvl>
    <w:lvl w:ilvl="4" w:tplc="04090003">
      <w:start w:val="1"/>
      <w:numFmt w:val="bullet"/>
      <w:lvlText w:val=""/>
      <w:lvlJc w:val="left"/>
      <w:pPr>
        <w:ind w:left="4295" w:hanging="480"/>
      </w:pPr>
      <w:rPr>
        <w:rFonts w:ascii="Wingdings" w:hAnsi="Wingdings" w:hint="default"/>
      </w:rPr>
    </w:lvl>
    <w:lvl w:ilvl="5" w:tplc="04090005">
      <w:start w:val="1"/>
      <w:numFmt w:val="bullet"/>
      <w:lvlText w:val=""/>
      <w:lvlJc w:val="left"/>
      <w:pPr>
        <w:ind w:left="4775" w:hanging="480"/>
      </w:pPr>
      <w:rPr>
        <w:rFonts w:ascii="Wingdings" w:hAnsi="Wingdings" w:hint="default"/>
      </w:rPr>
    </w:lvl>
    <w:lvl w:ilvl="6" w:tplc="04090001">
      <w:start w:val="1"/>
      <w:numFmt w:val="bullet"/>
      <w:lvlText w:val=""/>
      <w:lvlJc w:val="left"/>
      <w:pPr>
        <w:ind w:left="5255" w:hanging="480"/>
      </w:pPr>
      <w:rPr>
        <w:rFonts w:ascii="Wingdings" w:hAnsi="Wingdings" w:hint="default"/>
      </w:rPr>
    </w:lvl>
    <w:lvl w:ilvl="7" w:tplc="04090003">
      <w:start w:val="1"/>
      <w:numFmt w:val="bullet"/>
      <w:lvlText w:val=""/>
      <w:lvlJc w:val="left"/>
      <w:pPr>
        <w:ind w:left="5735" w:hanging="480"/>
      </w:pPr>
      <w:rPr>
        <w:rFonts w:ascii="Wingdings" w:hAnsi="Wingdings" w:hint="default"/>
      </w:rPr>
    </w:lvl>
    <w:lvl w:ilvl="8" w:tplc="04090005">
      <w:start w:val="1"/>
      <w:numFmt w:val="bullet"/>
      <w:lvlText w:val=""/>
      <w:lvlJc w:val="left"/>
      <w:pPr>
        <w:ind w:left="6215" w:hanging="480"/>
      </w:pPr>
      <w:rPr>
        <w:rFonts w:ascii="Wingdings" w:hAnsi="Wingdings" w:hint="default"/>
      </w:rPr>
    </w:lvl>
  </w:abstractNum>
  <w:abstractNum w:abstractNumId="6">
    <w:nsid w:val="1BD26F04"/>
    <w:multiLevelType w:val="hybridMultilevel"/>
    <w:tmpl w:val="6DF012D0"/>
    <w:lvl w:ilvl="0" w:tplc="04A47D7A">
      <w:start w:val="3"/>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1F5C3C8A"/>
    <w:multiLevelType w:val="hybridMultilevel"/>
    <w:tmpl w:val="8B78DB90"/>
    <w:lvl w:ilvl="0" w:tplc="3F006BD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2153212A"/>
    <w:multiLevelType w:val="hybridMultilevel"/>
    <w:tmpl w:val="B1441E4A"/>
    <w:lvl w:ilvl="0" w:tplc="77E88AE6">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27E363DA"/>
    <w:multiLevelType w:val="hybridMultilevel"/>
    <w:tmpl w:val="C90EB722"/>
    <w:lvl w:ilvl="0" w:tplc="04090005">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5">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nsid w:val="2A27472E"/>
    <w:multiLevelType w:val="hybridMultilevel"/>
    <w:tmpl w:val="D934464A"/>
    <w:lvl w:ilvl="0" w:tplc="5686D7D2">
      <w:start w:val="3"/>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31AC4D5C"/>
    <w:multiLevelType w:val="hybridMultilevel"/>
    <w:tmpl w:val="8758D56C"/>
    <w:lvl w:ilvl="0" w:tplc="E062AB2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331149FE"/>
    <w:multiLevelType w:val="hybridMultilevel"/>
    <w:tmpl w:val="91D40888"/>
    <w:lvl w:ilvl="0" w:tplc="B7DC21C2">
      <w:start w:val="3"/>
      <w:numFmt w:val="decimal"/>
      <w:lvlText w:val="%1."/>
      <w:lvlJc w:val="left"/>
      <w:pPr>
        <w:ind w:left="51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365B115C"/>
    <w:multiLevelType w:val="hybridMultilevel"/>
    <w:tmpl w:val="FC563414"/>
    <w:lvl w:ilvl="0" w:tplc="277C4776">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nsid w:val="36870D11"/>
    <w:multiLevelType w:val="multilevel"/>
    <w:tmpl w:val="FBF8E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C157B1"/>
    <w:multiLevelType w:val="hybridMultilevel"/>
    <w:tmpl w:val="1D164E5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8A67E74"/>
    <w:multiLevelType w:val="hybridMultilevel"/>
    <w:tmpl w:val="4114278C"/>
    <w:lvl w:ilvl="0" w:tplc="C44AEA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399124AC"/>
    <w:multiLevelType w:val="hybridMultilevel"/>
    <w:tmpl w:val="80C45EFA"/>
    <w:lvl w:ilvl="0" w:tplc="F864CAE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A8A723A"/>
    <w:multiLevelType w:val="hybridMultilevel"/>
    <w:tmpl w:val="2AF696B2"/>
    <w:lvl w:ilvl="0" w:tplc="1F2C2FAC">
      <w:start w:val="1"/>
      <w:numFmt w:val="decimal"/>
      <w:lvlText w:val="%1."/>
      <w:lvlJc w:val="left"/>
      <w:pPr>
        <w:ind w:left="1080" w:hanging="360"/>
      </w:pPr>
      <w:rPr>
        <w:sz w:val="20"/>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9">
    <w:nsid w:val="3DA77738"/>
    <w:multiLevelType w:val="hybridMultilevel"/>
    <w:tmpl w:val="985C8296"/>
    <w:lvl w:ilvl="0" w:tplc="63983EF4">
      <w:start w:val="1"/>
      <w:numFmt w:val="decimal"/>
      <w:lvlText w:val="%1."/>
      <w:lvlJc w:val="left"/>
      <w:pPr>
        <w:ind w:left="718" w:hanging="360"/>
      </w:pPr>
    </w:lvl>
    <w:lvl w:ilvl="1" w:tplc="04090019">
      <w:start w:val="1"/>
      <w:numFmt w:val="ideographTraditional"/>
      <w:lvlText w:val="%2、"/>
      <w:lvlJc w:val="left"/>
      <w:pPr>
        <w:ind w:left="1318" w:hanging="480"/>
      </w:pPr>
    </w:lvl>
    <w:lvl w:ilvl="2" w:tplc="0409001B">
      <w:start w:val="1"/>
      <w:numFmt w:val="lowerRoman"/>
      <w:lvlText w:val="%3."/>
      <w:lvlJc w:val="right"/>
      <w:pPr>
        <w:ind w:left="1798" w:hanging="480"/>
      </w:pPr>
    </w:lvl>
    <w:lvl w:ilvl="3" w:tplc="0409000F">
      <w:start w:val="1"/>
      <w:numFmt w:val="decimal"/>
      <w:lvlText w:val="%4."/>
      <w:lvlJc w:val="left"/>
      <w:pPr>
        <w:ind w:left="2278" w:hanging="480"/>
      </w:pPr>
    </w:lvl>
    <w:lvl w:ilvl="4" w:tplc="04090019">
      <w:start w:val="1"/>
      <w:numFmt w:val="ideographTraditional"/>
      <w:lvlText w:val="%5、"/>
      <w:lvlJc w:val="left"/>
      <w:pPr>
        <w:ind w:left="2758" w:hanging="480"/>
      </w:pPr>
    </w:lvl>
    <w:lvl w:ilvl="5" w:tplc="0409001B">
      <w:start w:val="1"/>
      <w:numFmt w:val="lowerRoman"/>
      <w:lvlText w:val="%6."/>
      <w:lvlJc w:val="right"/>
      <w:pPr>
        <w:ind w:left="3238" w:hanging="480"/>
      </w:pPr>
    </w:lvl>
    <w:lvl w:ilvl="6" w:tplc="0409000F">
      <w:start w:val="1"/>
      <w:numFmt w:val="decimal"/>
      <w:lvlText w:val="%7."/>
      <w:lvlJc w:val="left"/>
      <w:pPr>
        <w:ind w:left="3718" w:hanging="480"/>
      </w:pPr>
    </w:lvl>
    <w:lvl w:ilvl="7" w:tplc="04090019">
      <w:start w:val="1"/>
      <w:numFmt w:val="ideographTraditional"/>
      <w:lvlText w:val="%8、"/>
      <w:lvlJc w:val="left"/>
      <w:pPr>
        <w:ind w:left="4198" w:hanging="480"/>
      </w:pPr>
    </w:lvl>
    <w:lvl w:ilvl="8" w:tplc="0409001B">
      <w:start w:val="1"/>
      <w:numFmt w:val="lowerRoman"/>
      <w:lvlText w:val="%9."/>
      <w:lvlJc w:val="right"/>
      <w:pPr>
        <w:ind w:left="4678" w:hanging="480"/>
      </w:pPr>
    </w:lvl>
  </w:abstractNum>
  <w:abstractNum w:abstractNumId="20">
    <w:nsid w:val="3FDC10CA"/>
    <w:multiLevelType w:val="hybridMultilevel"/>
    <w:tmpl w:val="DC2C2136"/>
    <w:lvl w:ilvl="0" w:tplc="0AA4A5F2">
      <w:start w:val="1"/>
      <w:numFmt w:val="decimal"/>
      <w:lvlText w:val="%1."/>
      <w:lvlJc w:val="left"/>
      <w:pPr>
        <w:ind w:left="525" w:hanging="390"/>
      </w:pPr>
      <w:rPr>
        <w:rFonts w:asciiTheme="majorEastAsia" w:eastAsiaTheme="majorEastAsia" w:hAnsiTheme="majorEastAsia" w:cs="Times New Roman" w:hint="default"/>
        <w:color w:val="auto"/>
        <w:sz w:val="28"/>
      </w:rPr>
    </w:lvl>
    <w:lvl w:ilvl="1" w:tplc="04090019">
      <w:start w:val="1"/>
      <w:numFmt w:val="ideographTraditional"/>
      <w:lvlText w:val="%2、"/>
      <w:lvlJc w:val="left"/>
      <w:pPr>
        <w:ind w:left="1095" w:hanging="480"/>
      </w:pPr>
    </w:lvl>
    <w:lvl w:ilvl="2" w:tplc="0409001B">
      <w:start w:val="1"/>
      <w:numFmt w:val="lowerRoman"/>
      <w:lvlText w:val="%3."/>
      <w:lvlJc w:val="right"/>
      <w:pPr>
        <w:ind w:left="1575" w:hanging="480"/>
      </w:pPr>
    </w:lvl>
    <w:lvl w:ilvl="3" w:tplc="0409000F">
      <w:start w:val="1"/>
      <w:numFmt w:val="decimal"/>
      <w:lvlText w:val="%4."/>
      <w:lvlJc w:val="left"/>
      <w:pPr>
        <w:ind w:left="2055" w:hanging="480"/>
      </w:pPr>
    </w:lvl>
    <w:lvl w:ilvl="4" w:tplc="04090019">
      <w:start w:val="1"/>
      <w:numFmt w:val="ideographTraditional"/>
      <w:lvlText w:val="%5、"/>
      <w:lvlJc w:val="left"/>
      <w:pPr>
        <w:ind w:left="2535" w:hanging="480"/>
      </w:pPr>
    </w:lvl>
    <w:lvl w:ilvl="5" w:tplc="0409001B">
      <w:start w:val="1"/>
      <w:numFmt w:val="lowerRoman"/>
      <w:lvlText w:val="%6."/>
      <w:lvlJc w:val="right"/>
      <w:pPr>
        <w:ind w:left="3015" w:hanging="480"/>
      </w:pPr>
    </w:lvl>
    <w:lvl w:ilvl="6" w:tplc="0409000F">
      <w:start w:val="1"/>
      <w:numFmt w:val="decimal"/>
      <w:lvlText w:val="%7."/>
      <w:lvlJc w:val="left"/>
      <w:pPr>
        <w:ind w:left="3495" w:hanging="480"/>
      </w:pPr>
    </w:lvl>
    <w:lvl w:ilvl="7" w:tplc="04090019">
      <w:start w:val="1"/>
      <w:numFmt w:val="ideographTraditional"/>
      <w:lvlText w:val="%8、"/>
      <w:lvlJc w:val="left"/>
      <w:pPr>
        <w:ind w:left="3975" w:hanging="480"/>
      </w:pPr>
    </w:lvl>
    <w:lvl w:ilvl="8" w:tplc="0409001B">
      <w:start w:val="1"/>
      <w:numFmt w:val="lowerRoman"/>
      <w:lvlText w:val="%9."/>
      <w:lvlJc w:val="right"/>
      <w:pPr>
        <w:ind w:left="4455" w:hanging="480"/>
      </w:pPr>
    </w:lvl>
  </w:abstractNum>
  <w:abstractNum w:abstractNumId="21">
    <w:nsid w:val="42347B50"/>
    <w:multiLevelType w:val="hybridMultilevel"/>
    <w:tmpl w:val="CA3E63E2"/>
    <w:lvl w:ilvl="0" w:tplc="DB74A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5B5FCF"/>
    <w:multiLevelType w:val="hybridMultilevel"/>
    <w:tmpl w:val="60A2AED4"/>
    <w:lvl w:ilvl="0" w:tplc="02F8490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4AAF6AFC"/>
    <w:multiLevelType w:val="hybridMultilevel"/>
    <w:tmpl w:val="3A0E9D4A"/>
    <w:lvl w:ilvl="0" w:tplc="3C8E8B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60155F"/>
    <w:multiLevelType w:val="hybridMultilevel"/>
    <w:tmpl w:val="5088DC16"/>
    <w:lvl w:ilvl="0" w:tplc="0BDAF66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5CCD7D6A"/>
    <w:multiLevelType w:val="hybridMultilevel"/>
    <w:tmpl w:val="330CDEA2"/>
    <w:lvl w:ilvl="0" w:tplc="59FC80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1831B3E"/>
    <w:multiLevelType w:val="hybridMultilevel"/>
    <w:tmpl w:val="028048DC"/>
    <w:lvl w:ilvl="0" w:tplc="5CE65E32">
      <w:start w:val="1"/>
      <w:numFmt w:val="taiwaneseCountingThousand"/>
      <w:lvlText w:val="%1、"/>
      <w:lvlJc w:val="left"/>
      <w:pPr>
        <w:ind w:left="720" w:hanging="720"/>
      </w:pPr>
      <w:rPr>
        <w:color w:val="000000" w:themeColor="text1"/>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61EC5705"/>
    <w:multiLevelType w:val="hybridMultilevel"/>
    <w:tmpl w:val="281AE1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62505739"/>
    <w:multiLevelType w:val="hybridMultilevel"/>
    <w:tmpl w:val="F25C4B7A"/>
    <w:lvl w:ilvl="0" w:tplc="70F849C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64EC04B9"/>
    <w:multiLevelType w:val="hybridMultilevel"/>
    <w:tmpl w:val="1B20ED52"/>
    <w:lvl w:ilvl="0" w:tplc="B452495E">
      <w:start w:val="1"/>
      <w:numFmt w:val="taiwaneseCountingThousand"/>
      <w:lvlText w:val="(%1)"/>
      <w:lvlJc w:val="left"/>
      <w:pPr>
        <w:ind w:left="1440" w:hanging="72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0">
    <w:nsid w:val="6ECF47D9"/>
    <w:multiLevelType w:val="hybridMultilevel"/>
    <w:tmpl w:val="AEBE2146"/>
    <w:lvl w:ilvl="0" w:tplc="2D7A14F0">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6F613613"/>
    <w:multiLevelType w:val="hybridMultilevel"/>
    <w:tmpl w:val="B0DC844C"/>
    <w:lvl w:ilvl="0" w:tplc="D3FADC46">
      <w:start w:val="1"/>
      <w:numFmt w:val="taiwaneseCountingThousand"/>
      <w:lvlText w:val="%1、"/>
      <w:lvlJc w:val="left"/>
      <w:pPr>
        <w:ind w:left="720" w:hanging="720"/>
      </w:pPr>
      <w:rPr>
        <w:rFonts w:ascii="標楷體" w:eastAsia="標楷體" w:hAnsi="標楷體"/>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70A956D4"/>
    <w:multiLevelType w:val="hybridMultilevel"/>
    <w:tmpl w:val="13D8B31C"/>
    <w:lvl w:ilvl="0" w:tplc="133A1EAC">
      <w:start w:val="1"/>
      <w:numFmt w:val="taiwaneseCountingThousand"/>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73C221BF"/>
    <w:multiLevelType w:val="hybridMultilevel"/>
    <w:tmpl w:val="DAE4FCBA"/>
    <w:lvl w:ilvl="0" w:tplc="4B2C4CA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7D0E5B68"/>
    <w:multiLevelType w:val="hybridMultilevel"/>
    <w:tmpl w:val="D49AA72C"/>
    <w:lvl w:ilvl="0" w:tplc="779C3BF6">
      <w:start w:val="1"/>
      <w:numFmt w:val="decimal"/>
      <w:lvlText w:val="%1."/>
      <w:lvlJc w:val="left"/>
      <w:pPr>
        <w:ind w:left="502" w:hanging="360"/>
      </w:p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5"/>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95"/>
    <w:rsid w:val="00002E02"/>
    <w:rsid w:val="00021362"/>
    <w:rsid w:val="00032396"/>
    <w:rsid w:val="00040141"/>
    <w:rsid w:val="00051B4A"/>
    <w:rsid w:val="00075601"/>
    <w:rsid w:val="00092154"/>
    <w:rsid w:val="00092295"/>
    <w:rsid w:val="00096D62"/>
    <w:rsid w:val="000A42C3"/>
    <w:rsid w:val="000B52CD"/>
    <w:rsid w:val="000C2BD4"/>
    <w:rsid w:val="000D2D30"/>
    <w:rsid w:val="000E2B42"/>
    <w:rsid w:val="000E3202"/>
    <w:rsid w:val="000F3B2F"/>
    <w:rsid w:val="001130C0"/>
    <w:rsid w:val="00166955"/>
    <w:rsid w:val="001944F6"/>
    <w:rsid w:val="001C199F"/>
    <w:rsid w:val="001E2E08"/>
    <w:rsid w:val="001F739F"/>
    <w:rsid w:val="00220DD0"/>
    <w:rsid w:val="00232111"/>
    <w:rsid w:val="00232BEF"/>
    <w:rsid w:val="002337F3"/>
    <w:rsid w:val="0024785E"/>
    <w:rsid w:val="002479E0"/>
    <w:rsid w:val="00257A1B"/>
    <w:rsid w:val="002E2E6D"/>
    <w:rsid w:val="002F106F"/>
    <w:rsid w:val="002F5B3E"/>
    <w:rsid w:val="0030226D"/>
    <w:rsid w:val="003317B0"/>
    <w:rsid w:val="00336DDD"/>
    <w:rsid w:val="00351817"/>
    <w:rsid w:val="00381DEF"/>
    <w:rsid w:val="003873A1"/>
    <w:rsid w:val="003B3341"/>
    <w:rsid w:val="003F5D1D"/>
    <w:rsid w:val="00400464"/>
    <w:rsid w:val="00410F25"/>
    <w:rsid w:val="00430661"/>
    <w:rsid w:val="00432234"/>
    <w:rsid w:val="004360FA"/>
    <w:rsid w:val="00440236"/>
    <w:rsid w:val="004429E1"/>
    <w:rsid w:val="00444560"/>
    <w:rsid w:val="00471052"/>
    <w:rsid w:val="00483608"/>
    <w:rsid w:val="00483953"/>
    <w:rsid w:val="00492FCA"/>
    <w:rsid w:val="004C5A29"/>
    <w:rsid w:val="00500573"/>
    <w:rsid w:val="0052705D"/>
    <w:rsid w:val="00544CA7"/>
    <w:rsid w:val="00551D79"/>
    <w:rsid w:val="00572317"/>
    <w:rsid w:val="00575027"/>
    <w:rsid w:val="005764E9"/>
    <w:rsid w:val="00584150"/>
    <w:rsid w:val="005870FB"/>
    <w:rsid w:val="00590CC3"/>
    <w:rsid w:val="005C4B99"/>
    <w:rsid w:val="00676794"/>
    <w:rsid w:val="006D2B04"/>
    <w:rsid w:val="006D39FD"/>
    <w:rsid w:val="006D5D01"/>
    <w:rsid w:val="006F499E"/>
    <w:rsid w:val="0070528F"/>
    <w:rsid w:val="007112FD"/>
    <w:rsid w:val="00713A76"/>
    <w:rsid w:val="0071507C"/>
    <w:rsid w:val="00730F99"/>
    <w:rsid w:val="0073696F"/>
    <w:rsid w:val="00757262"/>
    <w:rsid w:val="0076257B"/>
    <w:rsid w:val="007661F5"/>
    <w:rsid w:val="00776688"/>
    <w:rsid w:val="007A5CDC"/>
    <w:rsid w:val="007A7F32"/>
    <w:rsid w:val="007D0979"/>
    <w:rsid w:val="007E2091"/>
    <w:rsid w:val="0080005C"/>
    <w:rsid w:val="008054B7"/>
    <w:rsid w:val="008217C3"/>
    <w:rsid w:val="00826E96"/>
    <w:rsid w:val="0083646A"/>
    <w:rsid w:val="008427B7"/>
    <w:rsid w:val="00871F99"/>
    <w:rsid w:val="0088106E"/>
    <w:rsid w:val="0088424D"/>
    <w:rsid w:val="008D4A09"/>
    <w:rsid w:val="008E26FF"/>
    <w:rsid w:val="008E739A"/>
    <w:rsid w:val="008F23BB"/>
    <w:rsid w:val="008F48E4"/>
    <w:rsid w:val="0090057E"/>
    <w:rsid w:val="0090088C"/>
    <w:rsid w:val="00933E6D"/>
    <w:rsid w:val="00960135"/>
    <w:rsid w:val="009630CE"/>
    <w:rsid w:val="00966CB0"/>
    <w:rsid w:val="009A52CF"/>
    <w:rsid w:val="009C531D"/>
    <w:rsid w:val="009C5E09"/>
    <w:rsid w:val="009E6661"/>
    <w:rsid w:val="00A26605"/>
    <w:rsid w:val="00A35D68"/>
    <w:rsid w:val="00A5226E"/>
    <w:rsid w:val="00A54631"/>
    <w:rsid w:val="00A66681"/>
    <w:rsid w:val="00A91669"/>
    <w:rsid w:val="00A93D5D"/>
    <w:rsid w:val="00AA3E09"/>
    <w:rsid w:val="00AB157B"/>
    <w:rsid w:val="00AC6C80"/>
    <w:rsid w:val="00AD16DB"/>
    <w:rsid w:val="00AD1FE3"/>
    <w:rsid w:val="00AD33B1"/>
    <w:rsid w:val="00AE40DE"/>
    <w:rsid w:val="00AE5F7F"/>
    <w:rsid w:val="00B17437"/>
    <w:rsid w:val="00B24D81"/>
    <w:rsid w:val="00B3799C"/>
    <w:rsid w:val="00B40E4D"/>
    <w:rsid w:val="00B52875"/>
    <w:rsid w:val="00B6208D"/>
    <w:rsid w:val="00BB4E9B"/>
    <w:rsid w:val="00C1033B"/>
    <w:rsid w:val="00C230DB"/>
    <w:rsid w:val="00C2388B"/>
    <w:rsid w:val="00C24636"/>
    <w:rsid w:val="00C35CF7"/>
    <w:rsid w:val="00C4449B"/>
    <w:rsid w:val="00C526D3"/>
    <w:rsid w:val="00C54B84"/>
    <w:rsid w:val="00C57678"/>
    <w:rsid w:val="00C62602"/>
    <w:rsid w:val="00C64A1D"/>
    <w:rsid w:val="00CA5814"/>
    <w:rsid w:val="00CC2A41"/>
    <w:rsid w:val="00CC521A"/>
    <w:rsid w:val="00CC68E9"/>
    <w:rsid w:val="00CC6E2C"/>
    <w:rsid w:val="00CE1B52"/>
    <w:rsid w:val="00D07B93"/>
    <w:rsid w:val="00D175A5"/>
    <w:rsid w:val="00D303B7"/>
    <w:rsid w:val="00D9358A"/>
    <w:rsid w:val="00D93BA8"/>
    <w:rsid w:val="00DA089F"/>
    <w:rsid w:val="00DC238B"/>
    <w:rsid w:val="00DC445E"/>
    <w:rsid w:val="00DE18B7"/>
    <w:rsid w:val="00DE3519"/>
    <w:rsid w:val="00DE79C9"/>
    <w:rsid w:val="00E022A2"/>
    <w:rsid w:val="00E17F2A"/>
    <w:rsid w:val="00E23610"/>
    <w:rsid w:val="00E30D45"/>
    <w:rsid w:val="00E442A3"/>
    <w:rsid w:val="00E52F44"/>
    <w:rsid w:val="00E721C4"/>
    <w:rsid w:val="00E82DB8"/>
    <w:rsid w:val="00EA5A80"/>
    <w:rsid w:val="00EB6F05"/>
    <w:rsid w:val="00EC6C53"/>
    <w:rsid w:val="00EE4AAB"/>
    <w:rsid w:val="00EF2F72"/>
    <w:rsid w:val="00EF717A"/>
    <w:rsid w:val="00F0320C"/>
    <w:rsid w:val="00F10796"/>
    <w:rsid w:val="00F532D2"/>
    <w:rsid w:val="00F61491"/>
    <w:rsid w:val="00F62D81"/>
    <w:rsid w:val="00F66217"/>
    <w:rsid w:val="00F8581F"/>
    <w:rsid w:val="00F977A9"/>
    <w:rsid w:val="00FB1672"/>
    <w:rsid w:val="00FB44B7"/>
    <w:rsid w:val="00FE1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5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table" w:styleId="3-3">
    <w:name w:val="Medium Grid 3 Accent 3"/>
    <w:basedOn w:val="a1"/>
    <w:uiPriority w:val="69"/>
    <w:rsid w:val="00B3799C"/>
    <w:rPr>
      <w:rFonts w:eastAsia="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7">
    <w:name w:val="表格格線7"/>
    <w:basedOn w:val="a1"/>
    <w:next w:val="a6"/>
    <w:uiPriority w:val="59"/>
    <w:rsid w:val="00B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95"/>
    <w:pPr>
      <w:widowControl w:val="0"/>
    </w:pPr>
    <w:rPr>
      <w:rFonts w:ascii="Times New Roman" w:eastAsia="新細明體" w:hAnsi="Times New Roman" w:cs="Times New Roman"/>
      <w:szCs w:val="24"/>
    </w:rPr>
  </w:style>
  <w:style w:type="paragraph" w:styleId="1">
    <w:name w:val="heading 1"/>
    <w:basedOn w:val="a"/>
    <w:next w:val="a"/>
    <w:link w:val="10"/>
    <w:qFormat/>
    <w:rsid w:val="001F739F"/>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2295"/>
    <w:rPr>
      <w:color w:val="0000FF"/>
      <w:u w:val="single"/>
    </w:rPr>
  </w:style>
  <w:style w:type="character" w:styleId="a4">
    <w:name w:val="Strong"/>
    <w:basedOn w:val="a0"/>
    <w:uiPriority w:val="22"/>
    <w:qFormat/>
    <w:rsid w:val="00092295"/>
    <w:rPr>
      <w:b/>
      <w:bCs/>
    </w:rPr>
  </w:style>
  <w:style w:type="paragraph" w:styleId="a5">
    <w:name w:val="List Paragraph"/>
    <w:basedOn w:val="a"/>
    <w:uiPriority w:val="34"/>
    <w:qFormat/>
    <w:rsid w:val="00092295"/>
    <w:pPr>
      <w:ind w:leftChars="200" w:left="480"/>
    </w:pPr>
    <w:rPr>
      <w:szCs w:val="20"/>
    </w:rPr>
  </w:style>
  <w:style w:type="table" w:styleId="a6">
    <w:name w:val="Table Grid"/>
    <w:basedOn w:val="a1"/>
    <w:uiPriority w:val="59"/>
    <w:rsid w:val="00092295"/>
    <w:pPr>
      <w:jc w:val="center"/>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922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92295"/>
    <w:rPr>
      <w:rFonts w:asciiTheme="majorHAnsi" w:eastAsiaTheme="majorEastAsia" w:hAnsiTheme="majorHAnsi" w:cstheme="majorBidi"/>
      <w:sz w:val="18"/>
      <w:szCs w:val="18"/>
    </w:rPr>
  </w:style>
  <w:style w:type="paragraph" w:styleId="a9">
    <w:name w:val="header"/>
    <w:basedOn w:val="a"/>
    <w:link w:val="aa"/>
    <w:uiPriority w:val="99"/>
    <w:unhideWhenUsed/>
    <w:rsid w:val="00EA5A80"/>
    <w:pPr>
      <w:tabs>
        <w:tab w:val="center" w:pos="4153"/>
        <w:tab w:val="right" w:pos="8306"/>
      </w:tabs>
      <w:snapToGrid w:val="0"/>
    </w:pPr>
    <w:rPr>
      <w:sz w:val="20"/>
      <w:szCs w:val="20"/>
    </w:rPr>
  </w:style>
  <w:style w:type="character" w:customStyle="1" w:styleId="aa">
    <w:name w:val="頁首 字元"/>
    <w:basedOn w:val="a0"/>
    <w:link w:val="a9"/>
    <w:uiPriority w:val="99"/>
    <w:rsid w:val="00EA5A80"/>
    <w:rPr>
      <w:rFonts w:ascii="Times New Roman" w:eastAsia="新細明體" w:hAnsi="Times New Roman" w:cs="Times New Roman"/>
      <w:sz w:val="20"/>
      <w:szCs w:val="20"/>
    </w:rPr>
  </w:style>
  <w:style w:type="paragraph" w:styleId="ab">
    <w:name w:val="footer"/>
    <w:basedOn w:val="a"/>
    <w:link w:val="ac"/>
    <w:uiPriority w:val="99"/>
    <w:unhideWhenUsed/>
    <w:rsid w:val="00EA5A80"/>
    <w:pPr>
      <w:tabs>
        <w:tab w:val="center" w:pos="4153"/>
        <w:tab w:val="right" w:pos="8306"/>
      </w:tabs>
      <w:snapToGrid w:val="0"/>
    </w:pPr>
    <w:rPr>
      <w:sz w:val="20"/>
      <w:szCs w:val="20"/>
    </w:rPr>
  </w:style>
  <w:style w:type="character" w:customStyle="1" w:styleId="ac">
    <w:name w:val="頁尾 字元"/>
    <w:basedOn w:val="a0"/>
    <w:link w:val="ab"/>
    <w:uiPriority w:val="99"/>
    <w:rsid w:val="00EA5A80"/>
    <w:rPr>
      <w:rFonts w:ascii="Times New Roman" w:eastAsia="新細明體" w:hAnsi="Times New Roman" w:cs="Times New Roman"/>
      <w:sz w:val="20"/>
      <w:szCs w:val="20"/>
    </w:rPr>
  </w:style>
  <w:style w:type="table" w:customStyle="1" w:styleId="11">
    <w:name w:val="表格格線1"/>
    <w:basedOn w:val="a1"/>
    <w:next w:val="a6"/>
    <w:uiPriority w:val="59"/>
    <w:rsid w:val="004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99"/>
    <w:rsid w:val="003873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6"/>
    <w:uiPriority w:val="59"/>
    <w:rsid w:val="00FE1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58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99E"/>
    <w:pPr>
      <w:widowControl w:val="0"/>
      <w:autoSpaceDE w:val="0"/>
      <w:autoSpaceDN w:val="0"/>
      <w:adjustRightInd w:val="0"/>
    </w:pPr>
    <w:rPr>
      <w:rFonts w:ascii="標楷體" w:eastAsia="標楷體" w:hAnsi="Times New Roman" w:cs="標楷體"/>
      <w:color w:val="000000"/>
      <w:kern w:val="0"/>
      <w:szCs w:val="24"/>
    </w:rPr>
  </w:style>
  <w:style w:type="paragraph" w:styleId="ad">
    <w:name w:val="Salutation"/>
    <w:basedOn w:val="a"/>
    <w:next w:val="a"/>
    <w:link w:val="ae"/>
    <w:uiPriority w:val="99"/>
    <w:unhideWhenUsed/>
    <w:rsid w:val="006F499E"/>
    <w:rPr>
      <w:rFonts w:ascii="標楷體" w:eastAsia="標楷體" w:hAnsi="標楷體" w:cs="DFKaiShu-SB-Estd-BF"/>
      <w:color w:val="000000"/>
      <w:kern w:val="0"/>
    </w:rPr>
  </w:style>
  <w:style w:type="character" w:customStyle="1" w:styleId="ae">
    <w:name w:val="問候 字元"/>
    <w:basedOn w:val="a0"/>
    <w:link w:val="ad"/>
    <w:uiPriority w:val="99"/>
    <w:rsid w:val="006F499E"/>
    <w:rPr>
      <w:rFonts w:ascii="標楷體" w:eastAsia="標楷體" w:hAnsi="標楷體" w:cs="DFKaiShu-SB-Estd-BF"/>
      <w:color w:val="000000"/>
      <w:kern w:val="0"/>
      <w:szCs w:val="24"/>
    </w:rPr>
  </w:style>
  <w:style w:type="paragraph" w:styleId="af">
    <w:name w:val="Closing"/>
    <w:basedOn w:val="a"/>
    <w:link w:val="af0"/>
    <w:unhideWhenUsed/>
    <w:rsid w:val="006F499E"/>
    <w:pPr>
      <w:ind w:leftChars="1800" w:left="100"/>
    </w:pPr>
    <w:rPr>
      <w:rFonts w:ascii="標楷體" w:eastAsia="標楷體" w:hAnsi="標楷體" w:cs="DFKaiShu-SB-Estd-BF"/>
      <w:color w:val="000000"/>
      <w:kern w:val="0"/>
    </w:rPr>
  </w:style>
  <w:style w:type="character" w:customStyle="1" w:styleId="af0">
    <w:name w:val="結語 字元"/>
    <w:basedOn w:val="a0"/>
    <w:link w:val="af"/>
    <w:rsid w:val="006F499E"/>
    <w:rPr>
      <w:rFonts w:ascii="標楷體" w:eastAsia="標楷體" w:hAnsi="標楷體" w:cs="DFKaiShu-SB-Estd-BF"/>
      <w:color w:val="000000"/>
      <w:kern w:val="0"/>
      <w:szCs w:val="24"/>
    </w:rPr>
  </w:style>
  <w:style w:type="table" w:customStyle="1" w:styleId="5">
    <w:name w:val="表格格線5"/>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1"/>
    <w:next w:val="a6"/>
    <w:uiPriority w:val="59"/>
    <w:rsid w:val="00FB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y">
    <w:name w:val="key"/>
    <w:rsid w:val="00E442A3"/>
    <w:rPr>
      <w:rFonts w:ascii="Times New Roman" w:hAnsi="Times New Roman" w:cs="Times New Roman" w:hint="default"/>
    </w:rPr>
  </w:style>
  <w:style w:type="character" w:customStyle="1" w:styleId="10">
    <w:name w:val="標題 1 字元"/>
    <w:basedOn w:val="a0"/>
    <w:link w:val="1"/>
    <w:rsid w:val="001F739F"/>
    <w:rPr>
      <w:rFonts w:ascii="Times New Roman" w:eastAsia="新細明體" w:hAnsi="Times New Roman" w:cs="Times New Roman"/>
      <w:sz w:val="28"/>
      <w:szCs w:val="20"/>
    </w:rPr>
  </w:style>
  <w:style w:type="table" w:styleId="3-3">
    <w:name w:val="Medium Grid 3 Accent 3"/>
    <w:basedOn w:val="a1"/>
    <w:uiPriority w:val="69"/>
    <w:rsid w:val="00B3799C"/>
    <w:rPr>
      <w:rFonts w:eastAsia="Times New Roman"/>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7">
    <w:name w:val="表格格線7"/>
    <w:basedOn w:val="a1"/>
    <w:next w:val="a6"/>
    <w:uiPriority w:val="59"/>
    <w:rsid w:val="00B3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038">
      <w:bodyDiv w:val="1"/>
      <w:marLeft w:val="0"/>
      <w:marRight w:val="0"/>
      <w:marTop w:val="0"/>
      <w:marBottom w:val="0"/>
      <w:divBdr>
        <w:top w:val="none" w:sz="0" w:space="0" w:color="auto"/>
        <w:left w:val="none" w:sz="0" w:space="0" w:color="auto"/>
        <w:bottom w:val="none" w:sz="0" w:space="0" w:color="auto"/>
        <w:right w:val="none" w:sz="0" w:space="0" w:color="auto"/>
      </w:divBdr>
    </w:div>
    <w:div w:id="74130374">
      <w:bodyDiv w:val="1"/>
      <w:marLeft w:val="0"/>
      <w:marRight w:val="0"/>
      <w:marTop w:val="0"/>
      <w:marBottom w:val="0"/>
      <w:divBdr>
        <w:top w:val="none" w:sz="0" w:space="0" w:color="auto"/>
        <w:left w:val="none" w:sz="0" w:space="0" w:color="auto"/>
        <w:bottom w:val="none" w:sz="0" w:space="0" w:color="auto"/>
        <w:right w:val="none" w:sz="0" w:space="0" w:color="auto"/>
      </w:divBdr>
    </w:div>
    <w:div w:id="85197905">
      <w:bodyDiv w:val="1"/>
      <w:marLeft w:val="0"/>
      <w:marRight w:val="0"/>
      <w:marTop w:val="0"/>
      <w:marBottom w:val="0"/>
      <w:divBdr>
        <w:top w:val="none" w:sz="0" w:space="0" w:color="auto"/>
        <w:left w:val="none" w:sz="0" w:space="0" w:color="auto"/>
        <w:bottom w:val="none" w:sz="0" w:space="0" w:color="auto"/>
        <w:right w:val="none" w:sz="0" w:space="0" w:color="auto"/>
      </w:divBdr>
    </w:div>
    <w:div w:id="105928735">
      <w:bodyDiv w:val="1"/>
      <w:marLeft w:val="0"/>
      <w:marRight w:val="0"/>
      <w:marTop w:val="0"/>
      <w:marBottom w:val="0"/>
      <w:divBdr>
        <w:top w:val="none" w:sz="0" w:space="0" w:color="auto"/>
        <w:left w:val="none" w:sz="0" w:space="0" w:color="auto"/>
        <w:bottom w:val="none" w:sz="0" w:space="0" w:color="auto"/>
        <w:right w:val="none" w:sz="0" w:space="0" w:color="auto"/>
      </w:divBdr>
    </w:div>
    <w:div w:id="140343136">
      <w:bodyDiv w:val="1"/>
      <w:marLeft w:val="0"/>
      <w:marRight w:val="0"/>
      <w:marTop w:val="0"/>
      <w:marBottom w:val="0"/>
      <w:divBdr>
        <w:top w:val="none" w:sz="0" w:space="0" w:color="auto"/>
        <w:left w:val="none" w:sz="0" w:space="0" w:color="auto"/>
        <w:bottom w:val="none" w:sz="0" w:space="0" w:color="auto"/>
        <w:right w:val="none" w:sz="0" w:space="0" w:color="auto"/>
      </w:divBdr>
    </w:div>
    <w:div w:id="145826825">
      <w:bodyDiv w:val="1"/>
      <w:marLeft w:val="0"/>
      <w:marRight w:val="0"/>
      <w:marTop w:val="0"/>
      <w:marBottom w:val="0"/>
      <w:divBdr>
        <w:top w:val="none" w:sz="0" w:space="0" w:color="auto"/>
        <w:left w:val="none" w:sz="0" w:space="0" w:color="auto"/>
        <w:bottom w:val="none" w:sz="0" w:space="0" w:color="auto"/>
        <w:right w:val="none" w:sz="0" w:space="0" w:color="auto"/>
      </w:divBdr>
    </w:div>
    <w:div w:id="171839084">
      <w:bodyDiv w:val="1"/>
      <w:marLeft w:val="0"/>
      <w:marRight w:val="0"/>
      <w:marTop w:val="0"/>
      <w:marBottom w:val="0"/>
      <w:divBdr>
        <w:top w:val="none" w:sz="0" w:space="0" w:color="auto"/>
        <w:left w:val="none" w:sz="0" w:space="0" w:color="auto"/>
        <w:bottom w:val="none" w:sz="0" w:space="0" w:color="auto"/>
        <w:right w:val="none" w:sz="0" w:space="0" w:color="auto"/>
      </w:divBdr>
    </w:div>
    <w:div w:id="218593044">
      <w:bodyDiv w:val="1"/>
      <w:marLeft w:val="0"/>
      <w:marRight w:val="0"/>
      <w:marTop w:val="0"/>
      <w:marBottom w:val="0"/>
      <w:divBdr>
        <w:top w:val="none" w:sz="0" w:space="0" w:color="auto"/>
        <w:left w:val="none" w:sz="0" w:space="0" w:color="auto"/>
        <w:bottom w:val="none" w:sz="0" w:space="0" w:color="auto"/>
        <w:right w:val="none" w:sz="0" w:space="0" w:color="auto"/>
      </w:divBdr>
    </w:div>
    <w:div w:id="246576043">
      <w:bodyDiv w:val="1"/>
      <w:marLeft w:val="0"/>
      <w:marRight w:val="0"/>
      <w:marTop w:val="0"/>
      <w:marBottom w:val="0"/>
      <w:divBdr>
        <w:top w:val="none" w:sz="0" w:space="0" w:color="auto"/>
        <w:left w:val="none" w:sz="0" w:space="0" w:color="auto"/>
        <w:bottom w:val="none" w:sz="0" w:space="0" w:color="auto"/>
        <w:right w:val="none" w:sz="0" w:space="0" w:color="auto"/>
      </w:divBdr>
    </w:div>
    <w:div w:id="313801872">
      <w:bodyDiv w:val="1"/>
      <w:marLeft w:val="0"/>
      <w:marRight w:val="0"/>
      <w:marTop w:val="0"/>
      <w:marBottom w:val="0"/>
      <w:divBdr>
        <w:top w:val="none" w:sz="0" w:space="0" w:color="auto"/>
        <w:left w:val="none" w:sz="0" w:space="0" w:color="auto"/>
        <w:bottom w:val="none" w:sz="0" w:space="0" w:color="auto"/>
        <w:right w:val="none" w:sz="0" w:space="0" w:color="auto"/>
      </w:divBdr>
    </w:div>
    <w:div w:id="333076597">
      <w:bodyDiv w:val="1"/>
      <w:marLeft w:val="0"/>
      <w:marRight w:val="0"/>
      <w:marTop w:val="0"/>
      <w:marBottom w:val="0"/>
      <w:divBdr>
        <w:top w:val="none" w:sz="0" w:space="0" w:color="auto"/>
        <w:left w:val="none" w:sz="0" w:space="0" w:color="auto"/>
        <w:bottom w:val="none" w:sz="0" w:space="0" w:color="auto"/>
        <w:right w:val="none" w:sz="0" w:space="0" w:color="auto"/>
      </w:divBdr>
    </w:div>
    <w:div w:id="383137640">
      <w:bodyDiv w:val="1"/>
      <w:marLeft w:val="0"/>
      <w:marRight w:val="0"/>
      <w:marTop w:val="0"/>
      <w:marBottom w:val="0"/>
      <w:divBdr>
        <w:top w:val="none" w:sz="0" w:space="0" w:color="auto"/>
        <w:left w:val="none" w:sz="0" w:space="0" w:color="auto"/>
        <w:bottom w:val="none" w:sz="0" w:space="0" w:color="auto"/>
        <w:right w:val="none" w:sz="0" w:space="0" w:color="auto"/>
      </w:divBdr>
    </w:div>
    <w:div w:id="388960340">
      <w:bodyDiv w:val="1"/>
      <w:marLeft w:val="0"/>
      <w:marRight w:val="0"/>
      <w:marTop w:val="0"/>
      <w:marBottom w:val="0"/>
      <w:divBdr>
        <w:top w:val="none" w:sz="0" w:space="0" w:color="auto"/>
        <w:left w:val="none" w:sz="0" w:space="0" w:color="auto"/>
        <w:bottom w:val="none" w:sz="0" w:space="0" w:color="auto"/>
        <w:right w:val="none" w:sz="0" w:space="0" w:color="auto"/>
      </w:divBdr>
    </w:div>
    <w:div w:id="536236936">
      <w:bodyDiv w:val="1"/>
      <w:marLeft w:val="0"/>
      <w:marRight w:val="0"/>
      <w:marTop w:val="0"/>
      <w:marBottom w:val="0"/>
      <w:divBdr>
        <w:top w:val="none" w:sz="0" w:space="0" w:color="auto"/>
        <w:left w:val="none" w:sz="0" w:space="0" w:color="auto"/>
        <w:bottom w:val="none" w:sz="0" w:space="0" w:color="auto"/>
        <w:right w:val="none" w:sz="0" w:space="0" w:color="auto"/>
      </w:divBdr>
    </w:div>
    <w:div w:id="567688386">
      <w:bodyDiv w:val="1"/>
      <w:marLeft w:val="0"/>
      <w:marRight w:val="0"/>
      <w:marTop w:val="0"/>
      <w:marBottom w:val="0"/>
      <w:divBdr>
        <w:top w:val="none" w:sz="0" w:space="0" w:color="auto"/>
        <w:left w:val="none" w:sz="0" w:space="0" w:color="auto"/>
        <w:bottom w:val="none" w:sz="0" w:space="0" w:color="auto"/>
        <w:right w:val="none" w:sz="0" w:space="0" w:color="auto"/>
      </w:divBdr>
    </w:div>
    <w:div w:id="583225098">
      <w:bodyDiv w:val="1"/>
      <w:marLeft w:val="0"/>
      <w:marRight w:val="0"/>
      <w:marTop w:val="0"/>
      <w:marBottom w:val="0"/>
      <w:divBdr>
        <w:top w:val="none" w:sz="0" w:space="0" w:color="auto"/>
        <w:left w:val="none" w:sz="0" w:space="0" w:color="auto"/>
        <w:bottom w:val="none" w:sz="0" w:space="0" w:color="auto"/>
        <w:right w:val="none" w:sz="0" w:space="0" w:color="auto"/>
      </w:divBdr>
    </w:div>
    <w:div w:id="623073982">
      <w:bodyDiv w:val="1"/>
      <w:marLeft w:val="0"/>
      <w:marRight w:val="0"/>
      <w:marTop w:val="0"/>
      <w:marBottom w:val="0"/>
      <w:divBdr>
        <w:top w:val="none" w:sz="0" w:space="0" w:color="auto"/>
        <w:left w:val="none" w:sz="0" w:space="0" w:color="auto"/>
        <w:bottom w:val="none" w:sz="0" w:space="0" w:color="auto"/>
        <w:right w:val="none" w:sz="0" w:space="0" w:color="auto"/>
      </w:divBdr>
    </w:div>
    <w:div w:id="719944413">
      <w:bodyDiv w:val="1"/>
      <w:marLeft w:val="0"/>
      <w:marRight w:val="0"/>
      <w:marTop w:val="0"/>
      <w:marBottom w:val="0"/>
      <w:divBdr>
        <w:top w:val="none" w:sz="0" w:space="0" w:color="auto"/>
        <w:left w:val="none" w:sz="0" w:space="0" w:color="auto"/>
        <w:bottom w:val="none" w:sz="0" w:space="0" w:color="auto"/>
        <w:right w:val="none" w:sz="0" w:space="0" w:color="auto"/>
      </w:divBdr>
    </w:div>
    <w:div w:id="721247077">
      <w:bodyDiv w:val="1"/>
      <w:marLeft w:val="0"/>
      <w:marRight w:val="0"/>
      <w:marTop w:val="0"/>
      <w:marBottom w:val="0"/>
      <w:divBdr>
        <w:top w:val="none" w:sz="0" w:space="0" w:color="auto"/>
        <w:left w:val="none" w:sz="0" w:space="0" w:color="auto"/>
        <w:bottom w:val="none" w:sz="0" w:space="0" w:color="auto"/>
        <w:right w:val="none" w:sz="0" w:space="0" w:color="auto"/>
      </w:divBdr>
    </w:div>
    <w:div w:id="729576926">
      <w:bodyDiv w:val="1"/>
      <w:marLeft w:val="0"/>
      <w:marRight w:val="0"/>
      <w:marTop w:val="0"/>
      <w:marBottom w:val="0"/>
      <w:divBdr>
        <w:top w:val="none" w:sz="0" w:space="0" w:color="auto"/>
        <w:left w:val="none" w:sz="0" w:space="0" w:color="auto"/>
        <w:bottom w:val="none" w:sz="0" w:space="0" w:color="auto"/>
        <w:right w:val="none" w:sz="0" w:space="0" w:color="auto"/>
      </w:divBdr>
    </w:div>
    <w:div w:id="761880662">
      <w:bodyDiv w:val="1"/>
      <w:marLeft w:val="0"/>
      <w:marRight w:val="0"/>
      <w:marTop w:val="0"/>
      <w:marBottom w:val="0"/>
      <w:divBdr>
        <w:top w:val="none" w:sz="0" w:space="0" w:color="auto"/>
        <w:left w:val="none" w:sz="0" w:space="0" w:color="auto"/>
        <w:bottom w:val="none" w:sz="0" w:space="0" w:color="auto"/>
        <w:right w:val="none" w:sz="0" w:space="0" w:color="auto"/>
      </w:divBdr>
    </w:div>
    <w:div w:id="779027410">
      <w:bodyDiv w:val="1"/>
      <w:marLeft w:val="0"/>
      <w:marRight w:val="0"/>
      <w:marTop w:val="0"/>
      <w:marBottom w:val="0"/>
      <w:divBdr>
        <w:top w:val="none" w:sz="0" w:space="0" w:color="auto"/>
        <w:left w:val="none" w:sz="0" w:space="0" w:color="auto"/>
        <w:bottom w:val="none" w:sz="0" w:space="0" w:color="auto"/>
        <w:right w:val="none" w:sz="0" w:space="0" w:color="auto"/>
      </w:divBdr>
    </w:div>
    <w:div w:id="784890655">
      <w:bodyDiv w:val="1"/>
      <w:marLeft w:val="0"/>
      <w:marRight w:val="0"/>
      <w:marTop w:val="0"/>
      <w:marBottom w:val="0"/>
      <w:divBdr>
        <w:top w:val="none" w:sz="0" w:space="0" w:color="auto"/>
        <w:left w:val="none" w:sz="0" w:space="0" w:color="auto"/>
        <w:bottom w:val="none" w:sz="0" w:space="0" w:color="auto"/>
        <w:right w:val="none" w:sz="0" w:space="0" w:color="auto"/>
      </w:divBdr>
    </w:div>
    <w:div w:id="810830911">
      <w:bodyDiv w:val="1"/>
      <w:marLeft w:val="0"/>
      <w:marRight w:val="0"/>
      <w:marTop w:val="0"/>
      <w:marBottom w:val="0"/>
      <w:divBdr>
        <w:top w:val="none" w:sz="0" w:space="0" w:color="auto"/>
        <w:left w:val="none" w:sz="0" w:space="0" w:color="auto"/>
        <w:bottom w:val="none" w:sz="0" w:space="0" w:color="auto"/>
        <w:right w:val="none" w:sz="0" w:space="0" w:color="auto"/>
      </w:divBdr>
    </w:div>
    <w:div w:id="813983175">
      <w:bodyDiv w:val="1"/>
      <w:marLeft w:val="0"/>
      <w:marRight w:val="0"/>
      <w:marTop w:val="0"/>
      <w:marBottom w:val="0"/>
      <w:divBdr>
        <w:top w:val="none" w:sz="0" w:space="0" w:color="auto"/>
        <w:left w:val="none" w:sz="0" w:space="0" w:color="auto"/>
        <w:bottom w:val="none" w:sz="0" w:space="0" w:color="auto"/>
        <w:right w:val="none" w:sz="0" w:space="0" w:color="auto"/>
      </w:divBdr>
    </w:div>
    <w:div w:id="861016358">
      <w:bodyDiv w:val="1"/>
      <w:marLeft w:val="0"/>
      <w:marRight w:val="0"/>
      <w:marTop w:val="0"/>
      <w:marBottom w:val="0"/>
      <w:divBdr>
        <w:top w:val="none" w:sz="0" w:space="0" w:color="auto"/>
        <w:left w:val="none" w:sz="0" w:space="0" w:color="auto"/>
        <w:bottom w:val="none" w:sz="0" w:space="0" w:color="auto"/>
        <w:right w:val="none" w:sz="0" w:space="0" w:color="auto"/>
      </w:divBdr>
    </w:div>
    <w:div w:id="895434789">
      <w:bodyDiv w:val="1"/>
      <w:marLeft w:val="0"/>
      <w:marRight w:val="0"/>
      <w:marTop w:val="0"/>
      <w:marBottom w:val="0"/>
      <w:divBdr>
        <w:top w:val="none" w:sz="0" w:space="0" w:color="auto"/>
        <w:left w:val="none" w:sz="0" w:space="0" w:color="auto"/>
        <w:bottom w:val="none" w:sz="0" w:space="0" w:color="auto"/>
        <w:right w:val="none" w:sz="0" w:space="0" w:color="auto"/>
      </w:divBdr>
    </w:div>
    <w:div w:id="1048451158">
      <w:bodyDiv w:val="1"/>
      <w:marLeft w:val="0"/>
      <w:marRight w:val="0"/>
      <w:marTop w:val="0"/>
      <w:marBottom w:val="0"/>
      <w:divBdr>
        <w:top w:val="none" w:sz="0" w:space="0" w:color="auto"/>
        <w:left w:val="none" w:sz="0" w:space="0" w:color="auto"/>
        <w:bottom w:val="none" w:sz="0" w:space="0" w:color="auto"/>
        <w:right w:val="none" w:sz="0" w:space="0" w:color="auto"/>
      </w:divBdr>
    </w:div>
    <w:div w:id="1070275608">
      <w:bodyDiv w:val="1"/>
      <w:marLeft w:val="0"/>
      <w:marRight w:val="0"/>
      <w:marTop w:val="0"/>
      <w:marBottom w:val="0"/>
      <w:divBdr>
        <w:top w:val="none" w:sz="0" w:space="0" w:color="auto"/>
        <w:left w:val="none" w:sz="0" w:space="0" w:color="auto"/>
        <w:bottom w:val="none" w:sz="0" w:space="0" w:color="auto"/>
        <w:right w:val="none" w:sz="0" w:space="0" w:color="auto"/>
      </w:divBdr>
    </w:div>
    <w:div w:id="1159539589">
      <w:bodyDiv w:val="1"/>
      <w:marLeft w:val="0"/>
      <w:marRight w:val="0"/>
      <w:marTop w:val="0"/>
      <w:marBottom w:val="0"/>
      <w:divBdr>
        <w:top w:val="none" w:sz="0" w:space="0" w:color="auto"/>
        <w:left w:val="none" w:sz="0" w:space="0" w:color="auto"/>
        <w:bottom w:val="none" w:sz="0" w:space="0" w:color="auto"/>
        <w:right w:val="none" w:sz="0" w:space="0" w:color="auto"/>
      </w:divBdr>
    </w:div>
    <w:div w:id="1160118660">
      <w:bodyDiv w:val="1"/>
      <w:marLeft w:val="0"/>
      <w:marRight w:val="0"/>
      <w:marTop w:val="0"/>
      <w:marBottom w:val="0"/>
      <w:divBdr>
        <w:top w:val="none" w:sz="0" w:space="0" w:color="auto"/>
        <w:left w:val="none" w:sz="0" w:space="0" w:color="auto"/>
        <w:bottom w:val="none" w:sz="0" w:space="0" w:color="auto"/>
        <w:right w:val="none" w:sz="0" w:space="0" w:color="auto"/>
      </w:divBdr>
    </w:div>
    <w:div w:id="1202405224">
      <w:bodyDiv w:val="1"/>
      <w:marLeft w:val="0"/>
      <w:marRight w:val="0"/>
      <w:marTop w:val="0"/>
      <w:marBottom w:val="0"/>
      <w:divBdr>
        <w:top w:val="none" w:sz="0" w:space="0" w:color="auto"/>
        <w:left w:val="none" w:sz="0" w:space="0" w:color="auto"/>
        <w:bottom w:val="none" w:sz="0" w:space="0" w:color="auto"/>
        <w:right w:val="none" w:sz="0" w:space="0" w:color="auto"/>
      </w:divBdr>
    </w:div>
    <w:div w:id="1207646054">
      <w:bodyDiv w:val="1"/>
      <w:marLeft w:val="0"/>
      <w:marRight w:val="0"/>
      <w:marTop w:val="0"/>
      <w:marBottom w:val="0"/>
      <w:divBdr>
        <w:top w:val="none" w:sz="0" w:space="0" w:color="auto"/>
        <w:left w:val="none" w:sz="0" w:space="0" w:color="auto"/>
        <w:bottom w:val="none" w:sz="0" w:space="0" w:color="auto"/>
        <w:right w:val="none" w:sz="0" w:space="0" w:color="auto"/>
      </w:divBdr>
    </w:div>
    <w:div w:id="1242984472">
      <w:bodyDiv w:val="1"/>
      <w:marLeft w:val="0"/>
      <w:marRight w:val="0"/>
      <w:marTop w:val="0"/>
      <w:marBottom w:val="0"/>
      <w:divBdr>
        <w:top w:val="none" w:sz="0" w:space="0" w:color="auto"/>
        <w:left w:val="none" w:sz="0" w:space="0" w:color="auto"/>
        <w:bottom w:val="none" w:sz="0" w:space="0" w:color="auto"/>
        <w:right w:val="none" w:sz="0" w:space="0" w:color="auto"/>
      </w:divBdr>
    </w:div>
    <w:div w:id="1252155738">
      <w:bodyDiv w:val="1"/>
      <w:marLeft w:val="0"/>
      <w:marRight w:val="0"/>
      <w:marTop w:val="0"/>
      <w:marBottom w:val="0"/>
      <w:divBdr>
        <w:top w:val="none" w:sz="0" w:space="0" w:color="auto"/>
        <w:left w:val="none" w:sz="0" w:space="0" w:color="auto"/>
        <w:bottom w:val="none" w:sz="0" w:space="0" w:color="auto"/>
        <w:right w:val="none" w:sz="0" w:space="0" w:color="auto"/>
      </w:divBdr>
    </w:div>
    <w:div w:id="1330210161">
      <w:bodyDiv w:val="1"/>
      <w:marLeft w:val="0"/>
      <w:marRight w:val="0"/>
      <w:marTop w:val="0"/>
      <w:marBottom w:val="0"/>
      <w:divBdr>
        <w:top w:val="none" w:sz="0" w:space="0" w:color="auto"/>
        <w:left w:val="none" w:sz="0" w:space="0" w:color="auto"/>
        <w:bottom w:val="none" w:sz="0" w:space="0" w:color="auto"/>
        <w:right w:val="none" w:sz="0" w:space="0" w:color="auto"/>
      </w:divBdr>
    </w:div>
    <w:div w:id="1334798539">
      <w:bodyDiv w:val="1"/>
      <w:marLeft w:val="0"/>
      <w:marRight w:val="0"/>
      <w:marTop w:val="0"/>
      <w:marBottom w:val="0"/>
      <w:divBdr>
        <w:top w:val="none" w:sz="0" w:space="0" w:color="auto"/>
        <w:left w:val="none" w:sz="0" w:space="0" w:color="auto"/>
        <w:bottom w:val="none" w:sz="0" w:space="0" w:color="auto"/>
        <w:right w:val="none" w:sz="0" w:space="0" w:color="auto"/>
      </w:divBdr>
    </w:div>
    <w:div w:id="1342126758">
      <w:bodyDiv w:val="1"/>
      <w:marLeft w:val="0"/>
      <w:marRight w:val="0"/>
      <w:marTop w:val="0"/>
      <w:marBottom w:val="0"/>
      <w:divBdr>
        <w:top w:val="none" w:sz="0" w:space="0" w:color="auto"/>
        <w:left w:val="none" w:sz="0" w:space="0" w:color="auto"/>
        <w:bottom w:val="none" w:sz="0" w:space="0" w:color="auto"/>
        <w:right w:val="none" w:sz="0" w:space="0" w:color="auto"/>
      </w:divBdr>
    </w:div>
    <w:div w:id="1371879362">
      <w:bodyDiv w:val="1"/>
      <w:marLeft w:val="0"/>
      <w:marRight w:val="0"/>
      <w:marTop w:val="0"/>
      <w:marBottom w:val="0"/>
      <w:divBdr>
        <w:top w:val="none" w:sz="0" w:space="0" w:color="auto"/>
        <w:left w:val="none" w:sz="0" w:space="0" w:color="auto"/>
        <w:bottom w:val="none" w:sz="0" w:space="0" w:color="auto"/>
        <w:right w:val="none" w:sz="0" w:space="0" w:color="auto"/>
      </w:divBdr>
    </w:div>
    <w:div w:id="1394506769">
      <w:bodyDiv w:val="1"/>
      <w:marLeft w:val="0"/>
      <w:marRight w:val="0"/>
      <w:marTop w:val="0"/>
      <w:marBottom w:val="0"/>
      <w:divBdr>
        <w:top w:val="none" w:sz="0" w:space="0" w:color="auto"/>
        <w:left w:val="none" w:sz="0" w:space="0" w:color="auto"/>
        <w:bottom w:val="none" w:sz="0" w:space="0" w:color="auto"/>
        <w:right w:val="none" w:sz="0" w:space="0" w:color="auto"/>
      </w:divBdr>
    </w:div>
    <w:div w:id="1401365985">
      <w:bodyDiv w:val="1"/>
      <w:marLeft w:val="0"/>
      <w:marRight w:val="0"/>
      <w:marTop w:val="0"/>
      <w:marBottom w:val="0"/>
      <w:divBdr>
        <w:top w:val="none" w:sz="0" w:space="0" w:color="auto"/>
        <w:left w:val="none" w:sz="0" w:space="0" w:color="auto"/>
        <w:bottom w:val="none" w:sz="0" w:space="0" w:color="auto"/>
        <w:right w:val="none" w:sz="0" w:space="0" w:color="auto"/>
      </w:divBdr>
    </w:div>
    <w:div w:id="1411267324">
      <w:bodyDiv w:val="1"/>
      <w:marLeft w:val="0"/>
      <w:marRight w:val="0"/>
      <w:marTop w:val="0"/>
      <w:marBottom w:val="0"/>
      <w:divBdr>
        <w:top w:val="none" w:sz="0" w:space="0" w:color="auto"/>
        <w:left w:val="none" w:sz="0" w:space="0" w:color="auto"/>
        <w:bottom w:val="none" w:sz="0" w:space="0" w:color="auto"/>
        <w:right w:val="none" w:sz="0" w:space="0" w:color="auto"/>
      </w:divBdr>
    </w:div>
    <w:div w:id="1417286625">
      <w:bodyDiv w:val="1"/>
      <w:marLeft w:val="0"/>
      <w:marRight w:val="0"/>
      <w:marTop w:val="0"/>
      <w:marBottom w:val="0"/>
      <w:divBdr>
        <w:top w:val="none" w:sz="0" w:space="0" w:color="auto"/>
        <w:left w:val="none" w:sz="0" w:space="0" w:color="auto"/>
        <w:bottom w:val="none" w:sz="0" w:space="0" w:color="auto"/>
        <w:right w:val="none" w:sz="0" w:space="0" w:color="auto"/>
      </w:divBdr>
    </w:div>
    <w:div w:id="1461807216">
      <w:bodyDiv w:val="1"/>
      <w:marLeft w:val="0"/>
      <w:marRight w:val="0"/>
      <w:marTop w:val="0"/>
      <w:marBottom w:val="0"/>
      <w:divBdr>
        <w:top w:val="none" w:sz="0" w:space="0" w:color="auto"/>
        <w:left w:val="none" w:sz="0" w:space="0" w:color="auto"/>
        <w:bottom w:val="none" w:sz="0" w:space="0" w:color="auto"/>
        <w:right w:val="none" w:sz="0" w:space="0" w:color="auto"/>
      </w:divBdr>
    </w:div>
    <w:div w:id="1506168810">
      <w:bodyDiv w:val="1"/>
      <w:marLeft w:val="0"/>
      <w:marRight w:val="0"/>
      <w:marTop w:val="0"/>
      <w:marBottom w:val="0"/>
      <w:divBdr>
        <w:top w:val="none" w:sz="0" w:space="0" w:color="auto"/>
        <w:left w:val="none" w:sz="0" w:space="0" w:color="auto"/>
        <w:bottom w:val="none" w:sz="0" w:space="0" w:color="auto"/>
        <w:right w:val="none" w:sz="0" w:space="0" w:color="auto"/>
      </w:divBdr>
    </w:div>
    <w:div w:id="1534728042">
      <w:bodyDiv w:val="1"/>
      <w:marLeft w:val="0"/>
      <w:marRight w:val="0"/>
      <w:marTop w:val="0"/>
      <w:marBottom w:val="0"/>
      <w:divBdr>
        <w:top w:val="none" w:sz="0" w:space="0" w:color="auto"/>
        <w:left w:val="none" w:sz="0" w:space="0" w:color="auto"/>
        <w:bottom w:val="none" w:sz="0" w:space="0" w:color="auto"/>
        <w:right w:val="none" w:sz="0" w:space="0" w:color="auto"/>
      </w:divBdr>
    </w:div>
    <w:div w:id="1556889358">
      <w:bodyDiv w:val="1"/>
      <w:marLeft w:val="0"/>
      <w:marRight w:val="0"/>
      <w:marTop w:val="0"/>
      <w:marBottom w:val="0"/>
      <w:divBdr>
        <w:top w:val="none" w:sz="0" w:space="0" w:color="auto"/>
        <w:left w:val="none" w:sz="0" w:space="0" w:color="auto"/>
        <w:bottom w:val="none" w:sz="0" w:space="0" w:color="auto"/>
        <w:right w:val="none" w:sz="0" w:space="0" w:color="auto"/>
      </w:divBdr>
    </w:div>
    <w:div w:id="1568150250">
      <w:bodyDiv w:val="1"/>
      <w:marLeft w:val="0"/>
      <w:marRight w:val="0"/>
      <w:marTop w:val="0"/>
      <w:marBottom w:val="0"/>
      <w:divBdr>
        <w:top w:val="none" w:sz="0" w:space="0" w:color="auto"/>
        <w:left w:val="none" w:sz="0" w:space="0" w:color="auto"/>
        <w:bottom w:val="none" w:sz="0" w:space="0" w:color="auto"/>
        <w:right w:val="none" w:sz="0" w:space="0" w:color="auto"/>
      </w:divBdr>
    </w:div>
    <w:div w:id="1608780231">
      <w:bodyDiv w:val="1"/>
      <w:marLeft w:val="0"/>
      <w:marRight w:val="0"/>
      <w:marTop w:val="0"/>
      <w:marBottom w:val="0"/>
      <w:divBdr>
        <w:top w:val="none" w:sz="0" w:space="0" w:color="auto"/>
        <w:left w:val="none" w:sz="0" w:space="0" w:color="auto"/>
        <w:bottom w:val="none" w:sz="0" w:space="0" w:color="auto"/>
        <w:right w:val="none" w:sz="0" w:space="0" w:color="auto"/>
      </w:divBdr>
    </w:div>
    <w:div w:id="1629897646">
      <w:bodyDiv w:val="1"/>
      <w:marLeft w:val="0"/>
      <w:marRight w:val="0"/>
      <w:marTop w:val="0"/>
      <w:marBottom w:val="0"/>
      <w:divBdr>
        <w:top w:val="none" w:sz="0" w:space="0" w:color="auto"/>
        <w:left w:val="none" w:sz="0" w:space="0" w:color="auto"/>
        <w:bottom w:val="none" w:sz="0" w:space="0" w:color="auto"/>
        <w:right w:val="none" w:sz="0" w:space="0" w:color="auto"/>
      </w:divBdr>
    </w:div>
    <w:div w:id="1630432534">
      <w:bodyDiv w:val="1"/>
      <w:marLeft w:val="0"/>
      <w:marRight w:val="0"/>
      <w:marTop w:val="0"/>
      <w:marBottom w:val="0"/>
      <w:divBdr>
        <w:top w:val="none" w:sz="0" w:space="0" w:color="auto"/>
        <w:left w:val="none" w:sz="0" w:space="0" w:color="auto"/>
        <w:bottom w:val="none" w:sz="0" w:space="0" w:color="auto"/>
        <w:right w:val="none" w:sz="0" w:space="0" w:color="auto"/>
      </w:divBdr>
    </w:div>
    <w:div w:id="1668440975">
      <w:bodyDiv w:val="1"/>
      <w:marLeft w:val="0"/>
      <w:marRight w:val="0"/>
      <w:marTop w:val="0"/>
      <w:marBottom w:val="0"/>
      <w:divBdr>
        <w:top w:val="none" w:sz="0" w:space="0" w:color="auto"/>
        <w:left w:val="none" w:sz="0" w:space="0" w:color="auto"/>
        <w:bottom w:val="none" w:sz="0" w:space="0" w:color="auto"/>
        <w:right w:val="none" w:sz="0" w:space="0" w:color="auto"/>
      </w:divBdr>
    </w:div>
    <w:div w:id="1793597572">
      <w:bodyDiv w:val="1"/>
      <w:marLeft w:val="0"/>
      <w:marRight w:val="0"/>
      <w:marTop w:val="0"/>
      <w:marBottom w:val="0"/>
      <w:divBdr>
        <w:top w:val="none" w:sz="0" w:space="0" w:color="auto"/>
        <w:left w:val="none" w:sz="0" w:space="0" w:color="auto"/>
        <w:bottom w:val="none" w:sz="0" w:space="0" w:color="auto"/>
        <w:right w:val="none" w:sz="0" w:space="0" w:color="auto"/>
      </w:divBdr>
    </w:div>
    <w:div w:id="1822849024">
      <w:bodyDiv w:val="1"/>
      <w:marLeft w:val="0"/>
      <w:marRight w:val="0"/>
      <w:marTop w:val="0"/>
      <w:marBottom w:val="0"/>
      <w:divBdr>
        <w:top w:val="none" w:sz="0" w:space="0" w:color="auto"/>
        <w:left w:val="none" w:sz="0" w:space="0" w:color="auto"/>
        <w:bottom w:val="none" w:sz="0" w:space="0" w:color="auto"/>
        <w:right w:val="none" w:sz="0" w:space="0" w:color="auto"/>
      </w:divBdr>
    </w:div>
    <w:div w:id="1854294652">
      <w:bodyDiv w:val="1"/>
      <w:marLeft w:val="0"/>
      <w:marRight w:val="0"/>
      <w:marTop w:val="0"/>
      <w:marBottom w:val="0"/>
      <w:divBdr>
        <w:top w:val="none" w:sz="0" w:space="0" w:color="auto"/>
        <w:left w:val="none" w:sz="0" w:space="0" w:color="auto"/>
        <w:bottom w:val="none" w:sz="0" w:space="0" w:color="auto"/>
        <w:right w:val="none" w:sz="0" w:space="0" w:color="auto"/>
      </w:divBdr>
    </w:div>
    <w:div w:id="1873224521">
      <w:bodyDiv w:val="1"/>
      <w:marLeft w:val="0"/>
      <w:marRight w:val="0"/>
      <w:marTop w:val="0"/>
      <w:marBottom w:val="0"/>
      <w:divBdr>
        <w:top w:val="none" w:sz="0" w:space="0" w:color="auto"/>
        <w:left w:val="none" w:sz="0" w:space="0" w:color="auto"/>
        <w:bottom w:val="none" w:sz="0" w:space="0" w:color="auto"/>
        <w:right w:val="none" w:sz="0" w:space="0" w:color="auto"/>
      </w:divBdr>
    </w:div>
    <w:div w:id="1875998797">
      <w:bodyDiv w:val="1"/>
      <w:marLeft w:val="0"/>
      <w:marRight w:val="0"/>
      <w:marTop w:val="0"/>
      <w:marBottom w:val="0"/>
      <w:divBdr>
        <w:top w:val="none" w:sz="0" w:space="0" w:color="auto"/>
        <w:left w:val="none" w:sz="0" w:space="0" w:color="auto"/>
        <w:bottom w:val="none" w:sz="0" w:space="0" w:color="auto"/>
        <w:right w:val="none" w:sz="0" w:space="0" w:color="auto"/>
      </w:divBdr>
    </w:div>
    <w:div w:id="1902599381">
      <w:bodyDiv w:val="1"/>
      <w:marLeft w:val="0"/>
      <w:marRight w:val="0"/>
      <w:marTop w:val="0"/>
      <w:marBottom w:val="0"/>
      <w:divBdr>
        <w:top w:val="none" w:sz="0" w:space="0" w:color="auto"/>
        <w:left w:val="none" w:sz="0" w:space="0" w:color="auto"/>
        <w:bottom w:val="none" w:sz="0" w:space="0" w:color="auto"/>
        <w:right w:val="none" w:sz="0" w:space="0" w:color="auto"/>
      </w:divBdr>
    </w:div>
    <w:div w:id="1913732515">
      <w:bodyDiv w:val="1"/>
      <w:marLeft w:val="0"/>
      <w:marRight w:val="0"/>
      <w:marTop w:val="0"/>
      <w:marBottom w:val="0"/>
      <w:divBdr>
        <w:top w:val="none" w:sz="0" w:space="0" w:color="auto"/>
        <w:left w:val="none" w:sz="0" w:space="0" w:color="auto"/>
        <w:bottom w:val="none" w:sz="0" w:space="0" w:color="auto"/>
        <w:right w:val="none" w:sz="0" w:space="0" w:color="auto"/>
      </w:divBdr>
    </w:div>
    <w:div w:id="1934506772">
      <w:bodyDiv w:val="1"/>
      <w:marLeft w:val="0"/>
      <w:marRight w:val="0"/>
      <w:marTop w:val="0"/>
      <w:marBottom w:val="0"/>
      <w:divBdr>
        <w:top w:val="none" w:sz="0" w:space="0" w:color="auto"/>
        <w:left w:val="none" w:sz="0" w:space="0" w:color="auto"/>
        <w:bottom w:val="none" w:sz="0" w:space="0" w:color="auto"/>
        <w:right w:val="none" w:sz="0" w:space="0" w:color="auto"/>
      </w:divBdr>
    </w:div>
    <w:div w:id="1943830308">
      <w:bodyDiv w:val="1"/>
      <w:marLeft w:val="0"/>
      <w:marRight w:val="0"/>
      <w:marTop w:val="0"/>
      <w:marBottom w:val="0"/>
      <w:divBdr>
        <w:top w:val="none" w:sz="0" w:space="0" w:color="auto"/>
        <w:left w:val="none" w:sz="0" w:space="0" w:color="auto"/>
        <w:bottom w:val="none" w:sz="0" w:space="0" w:color="auto"/>
        <w:right w:val="none" w:sz="0" w:space="0" w:color="auto"/>
      </w:divBdr>
    </w:div>
    <w:div w:id="2001494459">
      <w:bodyDiv w:val="1"/>
      <w:marLeft w:val="0"/>
      <w:marRight w:val="0"/>
      <w:marTop w:val="0"/>
      <w:marBottom w:val="0"/>
      <w:divBdr>
        <w:top w:val="none" w:sz="0" w:space="0" w:color="auto"/>
        <w:left w:val="none" w:sz="0" w:space="0" w:color="auto"/>
        <w:bottom w:val="none" w:sz="0" w:space="0" w:color="auto"/>
        <w:right w:val="none" w:sz="0" w:space="0" w:color="auto"/>
      </w:divBdr>
    </w:div>
    <w:div w:id="2039041427">
      <w:bodyDiv w:val="1"/>
      <w:marLeft w:val="0"/>
      <w:marRight w:val="0"/>
      <w:marTop w:val="0"/>
      <w:marBottom w:val="0"/>
      <w:divBdr>
        <w:top w:val="none" w:sz="0" w:space="0" w:color="auto"/>
        <w:left w:val="none" w:sz="0" w:space="0" w:color="auto"/>
        <w:bottom w:val="none" w:sz="0" w:space="0" w:color="auto"/>
        <w:right w:val="none" w:sz="0" w:space="0" w:color="auto"/>
      </w:divBdr>
    </w:div>
    <w:div w:id="2118789623">
      <w:bodyDiv w:val="1"/>
      <w:marLeft w:val="0"/>
      <w:marRight w:val="0"/>
      <w:marTop w:val="0"/>
      <w:marBottom w:val="0"/>
      <w:divBdr>
        <w:top w:val="none" w:sz="0" w:space="0" w:color="auto"/>
        <w:left w:val="none" w:sz="0" w:space="0" w:color="auto"/>
        <w:bottom w:val="none" w:sz="0" w:space="0" w:color="auto"/>
        <w:right w:val="none" w:sz="0" w:space="0" w:color="auto"/>
      </w:divBdr>
    </w:div>
    <w:div w:id="2120446767">
      <w:bodyDiv w:val="1"/>
      <w:marLeft w:val="0"/>
      <w:marRight w:val="0"/>
      <w:marTop w:val="0"/>
      <w:marBottom w:val="0"/>
      <w:divBdr>
        <w:top w:val="none" w:sz="0" w:space="0" w:color="auto"/>
        <w:left w:val="none" w:sz="0" w:space="0" w:color="auto"/>
        <w:bottom w:val="none" w:sz="0" w:space="0" w:color="auto"/>
        <w:right w:val="none" w:sz="0" w:space="0" w:color="auto"/>
      </w:divBdr>
    </w:div>
    <w:div w:id="21453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4</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mkcuser48</dc:creator>
  <cp:lastModifiedBy>mkcuser48</cp:lastModifiedBy>
  <cp:revision>48</cp:revision>
  <cp:lastPrinted>2016-09-13T05:20:00Z</cp:lastPrinted>
  <dcterms:created xsi:type="dcterms:W3CDTF">2015-12-28T05:10:00Z</dcterms:created>
  <dcterms:modified xsi:type="dcterms:W3CDTF">2017-02-24T07:44:00Z</dcterms:modified>
</cp:coreProperties>
</file>