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71" w:rsidRPr="00345F71" w:rsidRDefault="00345F71" w:rsidP="00326373">
      <w:pPr>
        <w:snapToGrid w:val="0"/>
        <w:rPr>
          <w:rFonts w:eastAsia="標楷體" w:hAnsi="標楷體"/>
          <w:b/>
          <w:color w:val="FF0000"/>
          <w:sz w:val="32"/>
          <w:szCs w:val="32"/>
        </w:rPr>
      </w:pPr>
      <w:r w:rsidRPr="00345F71">
        <w:rPr>
          <w:rFonts w:eastAsia="標楷體" w:hAnsi="標楷體" w:hint="eastAsia"/>
          <w:b/>
          <w:color w:val="FF0000"/>
          <w:sz w:val="32"/>
          <w:szCs w:val="32"/>
        </w:rPr>
        <w:t>學雜費減免</w:t>
      </w:r>
      <w:r w:rsidR="00CF43F7">
        <w:rPr>
          <w:rFonts w:eastAsia="標楷體" w:hAnsi="標楷體" w:hint="eastAsia"/>
          <w:b/>
          <w:color w:val="FF0000"/>
          <w:sz w:val="32"/>
          <w:szCs w:val="32"/>
        </w:rPr>
        <w:t>及補助</w:t>
      </w:r>
      <w:r w:rsidR="007824A1">
        <w:rPr>
          <w:rFonts w:eastAsia="標楷體" w:hAnsi="標楷體" w:hint="eastAsia"/>
          <w:b/>
          <w:color w:val="FF0000"/>
          <w:sz w:val="32"/>
          <w:szCs w:val="32"/>
        </w:rPr>
        <w:t>、就學貸款</w:t>
      </w:r>
    </w:p>
    <w:p w:rsidR="00C20BBE" w:rsidRPr="00C20BBE" w:rsidRDefault="00166836" w:rsidP="00C20BBE">
      <w:pPr>
        <w:snapToGrid w:val="0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292A7B">
        <w:rPr>
          <w:rFonts w:ascii="標楷體" w:eastAsia="標楷體" w:hAnsi="標楷體" w:hint="eastAsia"/>
          <w:sz w:val="28"/>
          <w:szCs w:val="28"/>
        </w:rPr>
        <w:t>1.</w:t>
      </w:r>
      <w:r w:rsidR="00C20BBE" w:rsidRPr="00C20BBE">
        <w:rPr>
          <w:rFonts w:ascii="標楷體" w:eastAsia="標楷體" w:hAnsi="標楷體" w:hint="eastAsia"/>
          <w:sz w:val="28"/>
          <w:szCs w:val="28"/>
        </w:rPr>
        <w:t>106學年度各項減免、補助，106學年第1學期已於106年6月20日截止(含補件)，則註冊</w:t>
      </w:r>
      <w:proofErr w:type="gramStart"/>
      <w:r w:rsidR="00C20BBE" w:rsidRPr="00C20BBE">
        <w:rPr>
          <w:rFonts w:ascii="標楷體" w:eastAsia="標楷體" w:hAnsi="標楷體" w:hint="eastAsia"/>
          <w:sz w:val="28"/>
          <w:szCs w:val="28"/>
        </w:rPr>
        <w:t>時請繳全額</w:t>
      </w:r>
      <w:proofErr w:type="gramEnd"/>
      <w:r w:rsidR="00C20BBE" w:rsidRPr="00C20BBE">
        <w:rPr>
          <w:rFonts w:ascii="標楷體" w:eastAsia="標楷體" w:hAnsi="標楷體" w:hint="eastAsia"/>
          <w:sz w:val="28"/>
          <w:szCs w:val="28"/>
        </w:rPr>
        <w:t>，下次開放申請及收件時間為106年9月11日~106年9月18日。</w:t>
      </w:r>
    </w:p>
    <w:p w:rsidR="00C20BBE" w:rsidRPr="00C20BBE" w:rsidRDefault="00C20BBE" w:rsidP="00C20BBE">
      <w:pPr>
        <w:snapToGrid w:val="0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C20BBE">
        <w:rPr>
          <w:rFonts w:ascii="標楷體" w:eastAsia="標楷體" w:hAnsi="標楷體" w:hint="eastAsia"/>
          <w:sz w:val="28"/>
          <w:szCs w:val="28"/>
        </w:rPr>
        <w:t>2.每學期任何身份同學均可辦理就學貸款，但是向富邦銀行辦理貸款，不是找祝老師貸款。</w:t>
      </w:r>
    </w:p>
    <w:p w:rsidR="00166836" w:rsidRPr="00BD50FB" w:rsidRDefault="00C20BBE" w:rsidP="00292A7B">
      <w:pPr>
        <w:snapToGrid w:val="0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20BBE">
        <w:rPr>
          <w:rFonts w:ascii="標楷體" w:eastAsia="標楷體" w:hAnsi="標楷體" w:hint="eastAsia"/>
          <w:sz w:val="28"/>
          <w:szCs w:val="28"/>
        </w:rPr>
        <w:t>3.只要有當學期的註冊單即可證明同學為本校學生，即可辦理貸款，更詳細資訊請看學校網頁安定就學區。</w:t>
      </w:r>
    </w:p>
    <w:p w:rsidR="006D5D01" w:rsidRDefault="006D5D01" w:rsidP="00326373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※生活輔導組※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第18周為期末考試周，提醒同學注意考場規則，除非有特別規定，否則書本、手機一律不得攜入考場中，凡考試作弊者依校規大過處分，且該科目零分計算，請同學特別注意。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學期即將結束，請同學務必於 6 月 26日前上網查詢，個人的請假（含團體公假）是否完成簽核手續（己通過），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假單如在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流程中請務必自行聯絡導師及相關單位簽核，如有操成績等問題請於 6 月 28 前至生輔組反應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俾利彙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整，操行成績結算後各項分數將不予以調整。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cstheme="minorBidi" w:hint="eastAsia"/>
          <w:szCs w:val="24"/>
        </w:rPr>
      </w:pPr>
      <w:r w:rsidRPr="008C4A75">
        <w:rPr>
          <w:rFonts w:ascii="標楷體" w:eastAsia="標楷體" w:hAnsi="標楷體" w:cstheme="minorBidi" w:hint="eastAsia"/>
          <w:szCs w:val="24"/>
        </w:rPr>
        <w:t>暑假2日以上活動調查已於6月16日截止</w:t>
      </w:r>
      <w:r w:rsidRPr="008C4A75">
        <w:rPr>
          <w:rFonts w:ascii="新細明體" w:hAnsi="新細明體" w:cstheme="minorBidi" w:hint="eastAsia"/>
          <w:szCs w:val="24"/>
        </w:rPr>
        <w:t>，</w:t>
      </w:r>
      <w:r w:rsidRPr="008C4A75">
        <w:rPr>
          <w:rFonts w:ascii="標楷體" w:eastAsia="標楷體" w:hAnsi="標楷體" w:cstheme="minorBidi" w:hint="eastAsia"/>
          <w:szCs w:val="24"/>
        </w:rPr>
        <w:t>若暑假期間各班仍有辦理2日以上團體活動者(以班級為單位，個人及家庭旅遊請勿填報)，請</w:t>
      </w:r>
      <w:proofErr w:type="gramStart"/>
      <w:r w:rsidRPr="008C4A75">
        <w:rPr>
          <w:rFonts w:ascii="標楷體" w:eastAsia="標楷體" w:hAnsi="標楷體" w:cstheme="minorBidi" w:hint="eastAsia"/>
          <w:szCs w:val="24"/>
        </w:rPr>
        <w:t>填妥下表</w:t>
      </w:r>
      <w:proofErr w:type="gramEnd"/>
      <w:r w:rsidRPr="008C4A75">
        <w:rPr>
          <w:rFonts w:ascii="標楷體" w:eastAsia="標楷體" w:hAnsi="標楷體" w:cstheme="minorBidi" w:hint="eastAsia"/>
          <w:szCs w:val="24"/>
        </w:rPr>
        <w:t>並隨時以e-mail通知生輔組馬懿君教官s502@eip.mkc.edu.tw,以</w:t>
      </w:r>
      <w:proofErr w:type="gramStart"/>
      <w:r w:rsidRPr="008C4A75">
        <w:rPr>
          <w:rFonts w:ascii="標楷體" w:eastAsia="標楷體" w:hAnsi="標楷體" w:cstheme="minorBidi" w:hint="eastAsia"/>
          <w:szCs w:val="24"/>
        </w:rPr>
        <w:t>利校安</w:t>
      </w:r>
      <w:proofErr w:type="gramEnd"/>
      <w:r w:rsidRPr="008C4A75">
        <w:rPr>
          <w:rFonts w:ascii="標楷體" w:eastAsia="標楷體" w:hAnsi="標楷體" w:cstheme="minorBidi" w:hint="eastAsia"/>
          <w:szCs w:val="24"/>
        </w:rPr>
        <w:t>中心掌握!</w:t>
      </w:r>
    </w:p>
    <w:tbl>
      <w:tblPr>
        <w:tblStyle w:val="5"/>
        <w:tblW w:w="10828" w:type="dxa"/>
        <w:jc w:val="center"/>
        <w:tblLook w:val="04A0" w:firstRow="1" w:lastRow="0" w:firstColumn="1" w:lastColumn="0" w:noHBand="0" w:noVBand="1"/>
      </w:tblPr>
      <w:tblGrid>
        <w:gridCol w:w="1063"/>
        <w:gridCol w:w="1065"/>
        <w:gridCol w:w="1077"/>
        <w:gridCol w:w="1159"/>
        <w:gridCol w:w="1077"/>
        <w:gridCol w:w="1077"/>
        <w:gridCol w:w="1077"/>
        <w:gridCol w:w="1394"/>
        <w:gridCol w:w="1077"/>
        <w:gridCol w:w="762"/>
      </w:tblGrid>
      <w:tr w:rsidR="008C4A75" w:rsidRPr="008C4A75" w:rsidTr="008C4A75">
        <w:trPr>
          <w:trHeight w:val="77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馬偕醫護管理專科學校106學年度暑假學生2日以上活動調查表</w:t>
            </w:r>
          </w:p>
        </w:tc>
      </w:tr>
      <w:tr w:rsidR="008C4A75" w:rsidRPr="008C4A75" w:rsidTr="008C4A75">
        <w:trPr>
          <w:trHeight w:val="98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活動</w:t>
            </w:r>
          </w:p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 w:hint="eastAsia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時間</w:t>
            </w:r>
          </w:p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(起)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活動</w:t>
            </w:r>
          </w:p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 w:hint="eastAsia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時間</w:t>
            </w:r>
          </w:p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(迄)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是否為山區活動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單位(社團、班級)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活動名稱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活動地點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領隊姓名(老師或負責學生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連絡電話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C4A75">
              <w:rPr>
                <w:rFonts w:ascii="標楷體" w:eastAsia="標楷體" w:hAnsi="標楷體" w:cstheme="minorBidi" w:hint="eastAsia"/>
              </w:rPr>
              <w:t>備註</w:t>
            </w:r>
          </w:p>
        </w:tc>
      </w:tr>
      <w:tr w:rsidR="008C4A75" w:rsidRPr="008C4A75" w:rsidTr="00E86DC0">
        <w:trPr>
          <w:trHeight w:val="86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75" w:rsidRPr="008C4A75" w:rsidRDefault="008C4A75" w:rsidP="008C4A75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</w:tr>
    </w:tbl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雙校園住宿生最遲</w:t>
      </w:r>
      <w:r w:rsidRPr="008C4A75">
        <w:rPr>
          <w:rFonts w:ascii="標楷體" w:eastAsia="標楷體" w:hAnsi="標楷體" w:hint="eastAsia"/>
          <w:color w:val="000000" w:themeColor="text1"/>
          <w:szCs w:val="24"/>
        </w:rPr>
        <w:t>於7月1日(星期六)中午1200時前離校。申請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暑假雙校區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住宿已於6月25日截止，逾期申請一律不予受理。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6月30日學期最後一日，三芝校區將不派放學專車，除家長來校協助同學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離宿外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，各自返家同學請至校門口公車站牌候車。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暑假期間本校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安專線24小時全年無休，若同學在校外遭遇任何緊急、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攸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關安全狀況，需要教官協助處理的，請撥打02-28588257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校安專線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電話，本校值班教官將隨時為同學服務。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漫長暑假即將來臨提醒同學隨時注意個人安全，外出請讓家長掌握行蹤，並請參考[暑假期間安全宣導事項]，希望每位同學都能有一段充實愉快的假期生活。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提醒住宿生同學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因應離宿人潮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眾多容易壅塞、擁擠，建議同學提前整理，將不需用到物品先行寄回家中，以</w:t>
      </w:r>
      <w:proofErr w:type="gramStart"/>
      <w:r w:rsidRPr="008C4A75">
        <w:rPr>
          <w:rFonts w:ascii="標楷體" w:eastAsia="標楷體" w:hAnsi="標楷體" w:hint="eastAsia"/>
          <w:color w:val="000000" w:themeColor="text1"/>
          <w:szCs w:val="24"/>
        </w:rPr>
        <w:t>減輕離宿時</w:t>
      </w:r>
      <w:proofErr w:type="gramEnd"/>
      <w:r w:rsidRPr="008C4A75">
        <w:rPr>
          <w:rFonts w:ascii="標楷體" w:eastAsia="標楷體" w:hAnsi="標楷體" w:hint="eastAsia"/>
          <w:color w:val="000000" w:themeColor="text1"/>
          <w:szCs w:val="24"/>
        </w:rPr>
        <w:t>之負擔，相關規定請參閱學校網頁「離（返）宿須知」。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hint="eastAsia"/>
          <w:color w:val="000000" w:themeColor="text1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106學年度第1學期(9月11日)0930時開學典禮由一年級同學代表參加，關渡校區於大禮堂就位；三芝校區圖書館4樓，請依新生定向活動集合位置就位。請二年級各班新生定向輔導員派一名代表至新生班級協助引導並於09：30前就位完畢。其餘同學08：10起大掃除、選課、班級時間等，10:10分正式上課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 w:cs="新細明體" w:hint="eastAsia"/>
          <w:kern w:val="0"/>
          <w:szCs w:val="24"/>
        </w:rPr>
      </w:pPr>
      <w:r w:rsidRPr="008C4A75">
        <w:rPr>
          <w:rFonts w:ascii="標楷體" w:eastAsia="標楷體" w:hAnsi="標楷體" w:hint="eastAsia"/>
          <w:color w:val="000000" w:themeColor="text1"/>
          <w:szCs w:val="24"/>
        </w:rPr>
        <w:t>6月23日星期五畢</w:t>
      </w:r>
      <w:r w:rsidRPr="008C4A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業典禮場地布置感謝餐1-2、妝1-1</w:t>
      </w:r>
      <w:proofErr w:type="gramStart"/>
      <w:r w:rsidRPr="008C4A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兩</w:t>
      </w:r>
      <w:proofErr w:type="gramEnd"/>
      <w:r w:rsidRPr="008C4A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班同學協助。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851" w:hanging="851"/>
        <w:rPr>
          <w:rFonts w:ascii="標楷體" w:eastAsia="標楷體" w:hAnsi="標楷體" w:cs="新細明體" w:hint="eastAsia"/>
          <w:b/>
          <w:kern w:val="0"/>
          <w:szCs w:val="24"/>
        </w:rPr>
      </w:pPr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學生曠課簡訊系統已於106年6月15日啟用，未來五專</w:t>
      </w:r>
      <w:r w:rsidRPr="008C4A75">
        <w:rPr>
          <w:rFonts w:ascii="標楷體" w:eastAsia="標楷體" w:hAnsi="標楷體" w:cs="新細明體" w:hint="eastAsia"/>
          <w:b/>
          <w:kern w:val="0"/>
          <w:szCs w:val="24"/>
          <w:u w:val="thick"/>
        </w:rPr>
        <w:t>一至二年級學生缺曠課將以簡訊通知家長</w:t>
      </w:r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（監護人、緊急聯絡人），請同學務必向家長預告本項新措施，避免家長接獲簡訊誤為詐騙簡訊或產生疑慮，若有相關問題歡迎</w:t>
      </w:r>
      <w:proofErr w:type="gramStart"/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逕洽生</w:t>
      </w:r>
      <w:proofErr w:type="gramEnd"/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輔組。</w:t>
      </w:r>
    </w:p>
    <w:p w:rsidR="008C4A75" w:rsidRPr="008C4A75" w:rsidRDefault="008C4A75" w:rsidP="008C4A75">
      <w:pPr>
        <w:pStyle w:val="a5"/>
        <w:numPr>
          <w:ilvl w:val="0"/>
          <w:numId w:val="2"/>
        </w:numPr>
        <w:snapToGrid w:val="0"/>
        <w:ind w:leftChars="0" w:left="851" w:hanging="851"/>
        <w:rPr>
          <w:rFonts w:ascii="標楷體" w:eastAsia="標楷體" w:hAnsi="標楷體" w:cs="新細明體" w:hint="eastAsia"/>
          <w:kern w:val="0"/>
          <w:szCs w:val="24"/>
        </w:rPr>
      </w:pPr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板橋捷運站前發車至本校與城市科大之專車</w:t>
      </w:r>
      <w:r w:rsidRPr="008C4A75">
        <w:rPr>
          <w:rFonts w:ascii="標楷體" w:eastAsia="標楷體" w:hAnsi="標楷體" w:cs="新細明體" w:hint="eastAsia"/>
          <w:kern w:val="0"/>
          <w:szCs w:val="24"/>
        </w:rPr>
        <w:t>，配合城市科大結業及開學時間，本學期將</w:t>
      </w:r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服務至106年6月23日止</w:t>
      </w:r>
      <w:r w:rsidRPr="008C4A75">
        <w:rPr>
          <w:rFonts w:ascii="標楷體" w:eastAsia="標楷體" w:hAnsi="標楷體" w:cs="新細明體" w:hint="eastAsia"/>
          <w:kern w:val="0"/>
          <w:szCs w:val="24"/>
        </w:rPr>
        <w:t>，新學期城市科大</w:t>
      </w:r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9月18日(</w:t>
      </w:r>
      <w:proofErr w:type="gramStart"/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proofErr w:type="gramEnd"/>
      <w:r w:rsidRPr="008C4A75">
        <w:rPr>
          <w:rFonts w:ascii="標楷體" w:eastAsia="標楷體" w:hAnsi="標楷體" w:cs="新細明體" w:hint="eastAsia"/>
          <w:b/>
          <w:kern w:val="0"/>
          <w:szCs w:val="24"/>
        </w:rPr>
        <w:t>)開學後恢復正常行駛</w:t>
      </w:r>
      <w:r w:rsidRPr="008C4A75">
        <w:rPr>
          <w:rFonts w:ascii="標楷體" w:eastAsia="標楷體" w:hAnsi="標楷體" w:cs="新細明體" w:hint="eastAsia"/>
          <w:kern w:val="0"/>
          <w:szCs w:val="24"/>
        </w:rPr>
        <w:t>，本校同學可恢復搭乘。</w:t>
      </w:r>
    </w:p>
    <w:p w:rsidR="008C4A75" w:rsidRPr="008C4A75" w:rsidRDefault="008C4A75" w:rsidP="008C4A75">
      <w:pPr>
        <w:pStyle w:val="a5"/>
        <w:snapToGrid w:val="0"/>
        <w:ind w:leftChars="250" w:left="996" w:hangingChars="165" w:hanging="396"/>
        <w:rPr>
          <w:rFonts w:ascii="標楷體" w:eastAsia="標楷體" w:hAnsi="標楷體" w:cs="新細明體" w:hint="eastAsia"/>
          <w:kern w:val="0"/>
          <w:szCs w:val="24"/>
        </w:rPr>
      </w:pPr>
      <w:r w:rsidRPr="008C4A75">
        <w:rPr>
          <w:rFonts w:ascii="標楷體" w:eastAsia="標楷體" w:hAnsi="標楷體" w:cs="新細明體" w:hint="eastAsia"/>
          <w:kern w:val="0"/>
          <w:szCs w:val="24"/>
        </w:rPr>
        <w:lastRenderedPageBreak/>
        <w:t>(1)路線:板橋捷運站3號出口→台64號道→五股→關渡大橋→左轉馬偕坡對面公車站停靠(本校同學下車)→城市科大。</w:t>
      </w:r>
    </w:p>
    <w:p w:rsidR="008C4A75" w:rsidRPr="008C4A75" w:rsidRDefault="008C4A75" w:rsidP="008C4A75">
      <w:pPr>
        <w:pStyle w:val="a5"/>
        <w:snapToGrid w:val="0"/>
        <w:ind w:leftChars="250" w:left="996" w:hangingChars="165" w:hanging="396"/>
        <w:rPr>
          <w:rFonts w:ascii="標楷體" w:eastAsia="標楷體" w:hAnsi="標楷體" w:cs="新細明體" w:hint="eastAsia"/>
          <w:b/>
          <w:kern w:val="0"/>
          <w:szCs w:val="24"/>
          <w:u w:val="thick"/>
        </w:rPr>
      </w:pPr>
      <w:r w:rsidRPr="008C4A75">
        <w:rPr>
          <w:rFonts w:ascii="標楷體" w:eastAsia="標楷體" w:hAnsi="標楷體" w:cs="新細明體" w:hint="eastAsia"/>
          <w:b/>
          <w:kern w:val="0"/>
          <w:szCs w:val="24"/>
          <w:u w:val="thick"/>
        </w:rPr>
        <w:t>(2)時間:周一至周五上午06:55、07:10</w:t>
      </w:r>
      <w:proofErr w:type="gramStart"/>
      <w:r w:rsidRPr="008C4A75">
        <w:rPr>
          <w:rFonts w:ascii="標楷體" w:eastAsia="標楷體" w:hAnsi="標楷體" w:cs="新細明體" w:hint="eastAsia"/>
          <w:b/>
          <w:kern w:val="0"/>
          <w:szCs w:val="24"/>
          <w:u w:val="thick"/>
        </w:rPr>
        <w:t>二</w:t>
      </w:r>
      <w:proofErr w:type="gramEnd"/>
      <w:r w:rsidRPr="008C4A75">
        <w:rPr>
          <w:rFonts w:ascii="標楷體" w:eastAsia="標楷體" w:hAnsi="標楷體" w:cs="新細明體" w:hint="eastAsia"/>
          <w:b/>
          <w:kern w:val="0"/>
          <w:szCs w:val="24"/>
          <w:u w:val="thick"/>
        </w:rPr>
        <w:t xml:space="preserve">班次。 </w:t>
      </w:r>
    </w:p>
    <w:p w:rsidR="00AB211E" w:rsidRPr="008C4A75" w:rsidRDefault="008C4A75" w:rsidP="008C4A75">
      <w:pPr>
        <w:pStyle w:val="a5"/>
        <w:snapToGrid w:val="0"/>
        <w:ind w:leftChars="250" w:left="996" w:hangingChars="165" w:hanging="396"/>
        <w:rPr>
          <w:rFonts w:ascii="標楷體" w:eastAsia="標楷體" w:hAnsi="標楷體"/>
          <w:color w:val="000000" w:themeColor="text1"/>
          <w:szCs w:val="24"/>
        </w:rPr>
      </w:pPr>
      <w:r w:rsidRPr="008C4A75">
        <w:rPr>
          <w:rFonts w:ascii="標楷體" w:eastAsia="標楷體" w:hAnsi="標楷體" w:cs="新細明體" w:hint="eastAsia"/>
          <w:kern w:val="0"/>
          <w:szCs w:val="24"/>
        </w:rPr>
        <w:t>(3)票價：三段票。</w:t>
      </w:r>
    </w:p>
    <w:p w:rsidR="00092295" w:rsidRDefault="00381DEF" w:rsidP="00326373">
      <w:pPr>
        <w:snapToGrid w:val="0"/>
        <w:spacing w:line="480" w:lineRule="exact"/>
        <w:jc w:val="center"/>
      </w:pPr>
      <w:r>
        <w:rPr>
          <w:rFonts w:eastAsia="標楷體" w:hAnsi="標楷體" w:hint="eastAsia"/>
          <w:b/>
          <w:color w:val="FF0000"/>
          <w:sz w:val="48"/>
          <w:szCs w:val="48"/>
        </w:rPr>
        <w:t>※課外活動組※</w:t>
      </w:r>
    </w:p>
    <w:p w:rsidR="003B00FC" w:rsidRPr="003B00FC" w:rsidRDefault="003B00FC" w:rsidP="003B00F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3B00FC">
        <w:rPr>
          <w:rFonts w:ascii="標楷體" w:eastAsia="標楷體" w:hAnsi="標楷體" w:cs="新細明體" w:hint="eastAsia"/>
          <w:color w:val="000000"/>
          <w:kern w:val="0"/>
        </w:rPr>
        <w:t>1、請有</w:t>
      </w:r>
      <w:proofErr w:type="gramStart"/>
      <w:r w:rsidRPr="003B00FC">
        <w:rPr>
          <w:rFonts w:ascii="標楷體" w:eastAsia="標楷體" w:hAnsi="標楷體" w:cs="新細明體" w:hint="eastAsia"/>
          <w:color w:val="000000"/>
          <w:kern w:val="0"/>
        </w:rPr>
        <w:t>向課指</w:t>
      </w:r>
      <w:proofErr w:type="gramEnd"/>
      <w:r w:rsidRPr="003B00FC">
        <w:rPr>
          <w:rFonts w:ascii="標楷體" w:eastAsia="標楷體" w:hAnsi="標楷體" w:cs="新細明體" w:hint="eastAsia"/>
          <w:color w:val="000000"/>
          <w:kern w:val="0"/>
        </w:rPr>
        <w:t>組</w:t>
      </w:r>
      <w:r w:rsidRPr="003B00FC">
        <w:rPr>
          <w:rFonts w:ascii="標楷體" w:eastAsia="標楷體" w:hAnsi="標楷體" w:cs="Arial" w:hint="eastAsia"/>
          <w:color w:val="000000" w:themeColor="text1"/>
        </w:rPr>
        <w:t>申請補助經費的社團，盡快繳交「收據及活動簽到表」最晚於6月28日前，逾時不候！</w:t>
      </w:r>
    </w:p>
    <w:p w:rsidR="003B00FC" w:rsidRPr="003B00FC" w:rsidRDefault="003B00FC" w:rsidP="003B00F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3B00FC">
        <w:rPr>
          <w:rFonts w:ascii="標楷體" w:eastAsia="標楷體" w:hAnsi="標楷體" w:cs="Arial" w:hint="eastAsia"/>
          <w:color w:val="000000" w:themeColor="text1"/>
        </w:rPr>
        <w:t>2、</w:t>
      </w:r>
      <w:r w:rsidRPr="003B00FC">
        <w:rPr>
          <w:rFonts w:ascii="標楷體" w:eastAsia="標楷體" w:hAnsi="標楷體" w:cs="Arial" w:hint="eastAsia"/>
          <w:color w:val="000000" w:themeColor="text1"/>
          <w:u w:val="single"/>
        </w:rPr>
        <w:t>檔本</w:t>
      </w:r>
      <w:r w:rsidRPr="003B00FC">
        <w:rPr>
          <w:rFonts w:ascii="標楷體" w:eastAsia="標楷體" w:hAnsi="標楷體" w:cs="Arial" w:hint="eastAsia"/>
          <w:color w:val="000000" w:themeColor="text1"/>
        </w:rPr>
        <w:t>及</w:t>
      </w:r>
      <w:r w:rsidRPr="003B00FC">
        <w:rPr>
          <w:rFonts w:ascii="標楷體" w:eastAsia="標楷體" w:hAnsi="標楷體" w:cs="Arial" w:hint="eastAsia"/>
          <w:color w:val="000000" w:themeColor="text1"/>
          <w:u w:val="single"/>
        </w:rPr>
        <w:t>社團輔導紀錄</w:t>
      </w:r>
      <w:proofErr w:type="gramStart"/>
      <w:r w:rsidRPr="003B00FC">
        <w:rPr>
          <w:rFonts w:ascii="標楷體" w:eastAsia="標楷體" w:hAnsi="標楷體" w:cs="Arial" w:hint="eastAsia"/>
          <w:color w:val="000000" w:themeColor="text1"/>
          <w:u w:val="single"/>
        </w:rPr>
        <w:t>冊</w:t>
      </w:r>
      <w:proofErr w:type="gramEnd"/>
      <w:r w:rsidRPr="003B00FC">
        <w:rPr>
          <w:rFonts w:ascii="標楷體" w:eastAsia="標楷體" w:hAnsi="標楷體" w:cs="Arial" w:hint="eastAsia"/>
          <w:color w:val="000000" w:themeColor="text1"/>
        </w:rPr>
        <w:t>最晚於6月28日前，逾時不候！</w:t>
      </w:r>
    </w:p>
    <w:p w:rsidR="003B00FC" w:rsidRDefault="003B00FC" w:rsidP="003B00FC">
      <w:pPr>
        <w:snapToGrid w:val="0"/>
        <w:ind w:left="240" w:hangingChars="100" w:hanging="240"/>
        <w:rPr>
          <w:rFonts w:ascii="標楷體" w:eastAsia="標楷體" w:hAnsi="標楷體" w:cs="新細明體" w:hint="eastAsia"/>
          <w:color w:val="000000"/>
          <w:kern w:val="0"/>
        </w:rPr>
      </w:pPr>
      <w:r w:rsidRPr="003B00FC">
        <w:rPr>
          <w:rFonts w:ascii="標楷體" w:eastAsia="標楷體" w:hAnsi="標楷體" w:cs="Arial" w:hint="eastAsia"/>
          <w:color w:val="000000" w:themeColor="text1"/>
        </w:rPr>
        <w:t>3、7/1-7/4舉辦</w:t>
      </w:r>
      <w:r w:rsidRPr="003B00FC">
        <w:rPr>
          <w:rFonts w:ascii="標楷體" w:eastAsia="標楷體" w:hAnsi="標楷體" w:cs="新細明體" w:hint="eastAsia"/>
          <w:color w:val="000000"/>
          <w:kern w:val="0"/>
        </w:rPr>
        <w:t>「領導人才研習營」地點在：關渡校區及南投集集鎮，感謝大家踴躍報名。</w:t>
      </w:r>
    </w:p>
    <w:p w:rsidR="003B3ED7" w:rsidRDefault="003B3ED7" w:rsidP="003B00FC">
      <w:pPr>
        <w:snapToGrid w:val="0"/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※體育運動組※</w:t>
      </w:r>
    </w:p>
    <w:p w:rsidR="007711D8" w:rsidRPr="007711D8" w:rsidRDefault="00CD03FB" w:rsidP="007711D8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1</w:t>
      </w:r>
      <w:r w:rsidR="00C52FBF">
        <w:rPr>
          <w:rFonts w:ascii="標楷體" w:eastAsia="標楷體" w:hAnsi="標楷體" w:cs="Arial" w:hint="eastAsia"/>
          <w:color w:val="000000" w:themeColor="text1"/>
        </w:rPr>
        <w:t>.</w:t>
      </w:r>
      <w:r w:rsidR="007711D8" w:rsidRPr="007711D8">
        <w:rPr>
          <w:rFonts w:ascii="標楷體" w:eastAsia="標楷體" w:hAnsi="標楷體" w:cs="Arial" w:hint="eastAsia"/>
          <w:color w:val="000000" w:themeColor="text1"/>
        </w:rPr>
        <w:t>運動之美在馬偕攝影比賽</w:t>
      </w:r>
      <w:r w:rsidR="007711D8">
        <w:rPr>
          <w:rFonts w:ascii="標楷體" w:eastAsia="標楷體" w:hAnsi="標楷體" w:cs="Arial" w:hint="eastAsia"/>
          <w:color w:val="000000" w:themeColor="text1"/>
        </w:rPr>
        <w:t>，</w:t>
      </w:r>
      <w:r w:rsidR="007711D8" w:rsidRPr="007711D8">
        <w:rPr>
          <w:rFonts w:ascii="標楷體" w:eastAsia="標楷體" w:hAnsi="標楷體" w:cs="Arial" w:hint="eastAsia"/>
          <w:b/>
          <w:color w:val="000000" w:themeColor="text1"/>
          <w:u w:val="single"/>
        </w:rPr>
        <w:t>收件日期延至6月30日</w:t>
      </w:r>
      <w:r w:rsidR="007711D8">
        <w:rPr>
          <w:rFonts w:ascii="標楷體" w:eastAsia="標楷體" w:hAnsi="標楷體" w:cs="Arial" w:hint="eastAsia"/>
          <w:color w:val="000000" w:themeColor="text1"/>
        </w:rPr>
        <w:t>，歡迎踴躍參加！</w:t>
      </w:r>
    </w:p>
    <w:p w:rsidR="007711D8" w:rsidRPr="007711D8" w:rsidRDefault="007711D8" w:rsidP="007711D8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7711D8">
        <w:rPr>
          <w:rFonts w:ascii="標楷體" w:eastAsia="標楷體" w:hAnsi="標楷體" w:cs="Arial" w:hint="eastAsia"/>
          <w:color w:val="000000" w:themeColor="text1"/>
        </w:rPr>
        <w:t>(1)活動</w:t>
      </w:r>
      <w:r>
        <w:rPr>
          <w:rFonts w:ascii="標楷體" w:eastAsia="標楷體" w:hAnsi="標楷體" w:cs="Arial" w:hint="eastAsia"/>
          <w:color w:val="000000" w:themeColor="text1"/>
        </w:rPr>
        <w:t>主題</w:t>
      </w:r>
      <w:r w:rsidRPr="007711D8">
        <w:rPr>
          <w:rFonts w:ascii="標楷體" w:eastAsia="標楷體" w:hAnsi="標楷體" w:cs="Arial" w:hint="eastAsia"/>
          <w:color w:val="000000" w:themeColor="text1"/>
        </w:rPr>
        <w:t>：拍攝任何以馬偕專校校園為背景與「運動」相關人事物的照片。</w:t>
      </w:r>
    </w:p>
    <w:p w:rsidR="007711D8" w:rsidRPr="007711D8" w:rsidRDefault="007711D8" w:rsidP="007711D8">
      <w:pPr>
        <w:snapToGrid w:val="0"/>
        <w:ind w:left="360" w:hangingChars="150" w:hanging="360"/>
        <w:rPr>
          <w:rFonts w:ascii="標楷體" w:eastAsia="標楷體" w:hAnsi="標楷體" w:cs="Arial"/>
          <w:color w:val="000000" w:themeColor="text1"/>
        </w:rPr>
      </w:pPr>
      <w:r w:rsidRPr="007711D8">
        <w:rPr>
          <w:rFonts w:ascii="標楷體" w:eastAsia="標楷體" w:hAnsi="標楷體" w:cs="Arial" w:hint="eastAsia"/>
          <w:color w:val="000000" w:themeColor="text1"/>
        </w:rPr>
        <w:t>(2)比賽規格：傳統相機與數位相機皆可參加，唯使用數位相機者，畫素品質須在800萬畫素以上。彩色黑白照片不拘，每人限繳交一張作品。</w:t>
      </w:r>
    </w:p>
    <w:p w:rsidR="007711D8" w:rsidRPr="007711D8" w:rsidRDefault="007711D8" w:rsidP="007711D8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7711D8">
        <w:rPr>
          <w:rFonts w:ascii="標楷體" w:eastAsia="標楷體" w:hAnsi="標楷體" w:cs="Arial" w:hint="eastAsia"/>
          <w:color w:val="000000" w:themeColor="text1"/>
        </w:rPr>
        <w:t>(3)收件日期：即日起至</w:t>
      </w:r>
      <w:r w:rsidRPr="007711D8">
        <w:rPr>
          <w:rFonts w:ascii="標楷體" w:eastAsia="標楷體" w:hAnsi="標楷體" w:cs="Arial" w:hint="eastAsia"/>
          <w:b/>
          <w:color w:val="000000" w:themeColor="text1"/>
          <w:u w:val="single"/>
        </w:rPr>
        <w:t>106年6月30日</w:t>
      </w:r>
      <w:r w:rsidRPr="007711D8">
        <w:rPr>
          <w:rFonts w:ascii="標楷體" w:eastAsia="標楷體" w:hAnsi="標楷體" w:cs="Arial" w:hint="eastAsia"/>
          <w:color w:val="000000" w:themeColor="text1"/>
        </w:rPr>
        <w:t>止。</w:t>
      </w:r>
    </w:p>
    <w:p w:rsidR="0052649A" w:rsidRPr="0052649A" w:rsidRDefault="007711D8" w:rsidP="007711D8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7711D8">
        <w:rPr>
          <w:rFonts w:ascii="標楷體" w:eastAsia="標楷體" w:hAnsi="標楷體" w:cs="Arial" w:hint="eastAsia"/>
          <w:color w:val="000000" w:themeColor="text1"/>
        </w:rPr>
        <w:t>詳細競賽辦法已公告於體育組最新消息。</w:t>
      </w:r>
    </w:p>
    <w:p w:rsidR="00283BD4" w:rsidRDefault="00283BD4" w:rsidP="0047566B">
      <w:pPr>
        <w:snapToGrid w:val="0"/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※衛生保健組※</w:t>
      </w:r>
    </w:p>
    <w:p w:rsidR="00C20BBE" w:rsidRPr="00C20BBE" w:rsidRDefault="00292A7B" w:rsidP="00C20BBE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292A7B">
        <w:rPr>
          <w:rFonts w:ascii="標楷體" w:eastAsia="標楷體" w:hAnsi="標楷體" w:cs="Arial" w:hint="eastAsia"/>
          <w:color w:val="000000" w:themeColor="text1"/>
        </w:rPr>
        <w:t>1</w:t>
      </w:r>
      <w:r>
        <w:rPr>
          <w:rFonts w:ascii="標楷體" w:eastAsia="標楷體" w:hAnsi="標楷體" w:cs="Arial" w:hint="eastAsia"/>
          <w:color w:val="000000" w:themeColor="text1"/>
        </w:rPr>
        <w:t>.</w:t>
      </w:r>
      <w:r w:rsidR="00C20BBE" w:rsidRPr="00C20BBE">
        <w:rPr>
          <w:rFonts w:ascii="標楷體" w:eastAsia="標楷體" w:hAnsi="標楷體" w:cs="Arial" w:hint="eastAsia"/>
          <w:color w:val="000000" w:themeColor="text1"/>
        </w:rPr>
        <w:t>因應流感</w:t>
      </w:r>
      <w:proofErr w:type="gramStart"/>
      <w:r w:rsidR="00C20BBE" w:rsidRPr="00C20BBE">
        <w:rPr>
          <w:rFonts w:ascii="標楷體" w:eastAsia="標楷體" w:hAnsi="標楷體" w:cs="Arial" w:hint="eastAsia"/>
          <w:color w:val="000000" w:themeColor="text1"/>
        </w:rPr>
        <w:t>疫情未</w:t>
      </w:r>
      <w:proofErr w:type="gramEnd"/>
      <w:r w:rsidR="00C20BBE" w:rsidRPr="00C20BBE">
        <w:rPr>
          <w:rFonts w:ascii="標楷體" w:eastAsia="標楷體" w:hAnsi="標楷體" w:cs="Arial" w:hint="eastAsia"/>
          <w:color w:val="000000" w:themeColor="text1"/>
        </w:rPr>
        <w:t>歇，</w:t>
      </w:r>
      <w:proofErr w:type="gramStart"/>
      <w:r w:rsidR="00C20BBE" w:rsidRPr="00C20BBE">
        <w:rPr>
          <w:rFonts w:ascii="標楷體" w:eastAsia="標楷體" w:hAnsi="標楷體" w:cs="Arial" w:hint="eastAsia"/>
          <w:color w:val="000000" w:themeColor="text1"/>
        </w:rPr>
        <w:t>疾管署延長</w:t>
      </w:r>
      <w:proofErr w:type="gramEnd"/>
      <w:r w:rsidR="00C20BBE" w:rsidRPr="00C20BBE">
        <w:rPr>
          <w:rFonts w:ascii="標楷體" w:eastAsia="標楷體" w:hAnsi="標楷體" w:cs="Arial" w:hint="eastAsia"/>
          <w:color w:val="000000" w:themeColor="text1"/>
        </w:rPr>
        <w:t>擴大公費抗病毒藥劑使用對象至7月底，籲請民眾落實「生病不上課、不上班」</w:t>
      </w:r>
    </w:p>
    <w:p w:rsidR="00C20BBE" w:rsidRPr="00C20BBE" w:rsidRDefault="00C20BBE" w:rsidP="00C20BBE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C20BBE">
        <w:rPr>
          <w:rFonts w:ascii="標楷體" w:eastAsia="標楷體" w:hAnsi="標楷體" w:cs="Arial" w:hint="eastAsia"/>
          <w:color w:val="000000" w:themeColor="text1"/>
        </w:rPr>
        <w:t>2.每年5至10月為台灣日本腦炎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流行季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，其中6至7月為流行高峰，以三斑家蚊為主要病媒蚊，常孳生於水稻田、池塘及灌溉溝渠等處。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疾管署呼籲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，民眾應儘量避免於黃昏與黎明等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病媒蚊吸血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高峰時段，在豬舍、其他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動物畜舍或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病媒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蚊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孳生地點等高風險環境附近活動，如果無法避免，應穿著淺色長袖衣褲，並於身體裸露處使用</w:t>
      </w:r>
      <w:proofErr w:type="gramStart"/>
      <w:r w:rsidRPr="00C20BBE">
        <w:rPr>
          <w:rFonts w:ascii="標楷體" w:eastAsia="標楷體" w:hAnsi="標楷體" w:cs="Arial" w:hint="eastAsia"/>
          <w:color w:val="000000" w:themeColor="text1"/>
        </w:rPr>
        <w:t>衛福部核</w:t>
      </w:r>
      <w:proofErr w:type="gramEnd"/>
      <w:r w:rsidRPr="00C20BBE">
        <w:rPr>
          <w:rFonts w:ascii="標楷體" w:eastAsia="標楷體" w:hAnsi="標楷體" w:cs="Arial" w:hint="eastAsia"/>
          <w:color w:val="000000" w:themeColor="text1"/>
        </w:rPr>
        <w:t>可的防蚊藥劑，避免被病媒蚊叮咬而感染</w:t>
      </w:r>
    </w:p>
    <w:p w:rsidR="00531F7A" w:rsidRPr="00292A7B" w:rsidRDefault="00C20BBE" w:rsidP="00292A7B">
      <w:pPr>
        <w:snapToGrid w:val="0"/>
        <w:ind w:left="240" w:hangingChars="100" w:hanging="240"/>
        <w:rPr>
          <w:rFonts w:ascii="標楷體" w:eastAsia="標楷體" w:hAnsi="標楷體"/>
        </w:rPr>
      </w:pPr>
      <w:r w:rsidRPr="00C20BBE">
        <w:rPr>
          <w:rFonts w:ascii="標楷體" w:eastAsia="標楷體" w:hAnsi="標楷體" w:cs="Arial" w:hint="eastAsia"/>
          <w:color w:val="000000" w:themeColor="text1"/>
        </w:rPr>
        <w:t>3.暑假請同學隨時至http://www.cdc.gov.tw/rwd 衛生福利部疾病管制局查詢</w:t>
      </w:r>
    </w:p>
    <w:p w:rsidR="0052705D" w:rsidRPr="00F8581F" w:rsidRDefault="0052705D" w:rsidP="00E75219">
      <w:pPr>
        <w:snapToGrid w:val="0"/>
        <w:ind w:right="142"/>
        <w:rPr>
          <w:rFonts w:ascii="標楷體" w:eastAsia="標楷體" w:hAnsi="標楷體"/>
          <w:sz w:val="28"/>
          <w:szCs w:val="28"/>
        </w:rPr>
      </w:pPr>
      <w:r w:rsidRPr="00F8581F">
        <w:rPr>
          <w:rFonts w:ascii="標楷體" w:eastAsia="標楷體" w:hAnsi="標楷體" w:hint="eastAsia"/>
          <w:b/>
          <w:color w:val="FF0000"/>
          <w:sz w:val="28"/>
          <w:szCs w:val="28"/>
        </w:rPr>
        <w:t>其它處室報告</w:t>
      </w:r>
    </w:p>
    <w:p w:rsidR="002D00B7" w:rsidRDefault="002D00B7" w:rsidP="002D00B7">
      <w:pPr>
        <w:snapToGrid w:val="0"/>
        <w:spacing w:line="480" w:lineRule="exact"/>
        <w:jc w:val="center"/>
        <w:rPr>
          <w:rFonts w:asciiTheme="minorHAnsi" w:eastAsiaTheme="minorEastAsia" w:hAnsiTheme="minorHAnsi"/>
          <w:szCs w:val="22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※護理科※</w:t>
      </w:r>
    </w:p>
    <w:p w:rsidR="002D00B7" w:rsidRPr="00B64C9A" w:rsidRDefault="002D00B7" w:rsidP="002D00B7">
      <w:pPr>
        <w:snapToGrid w:val="0"/>
        <w:ind w:left="280" w:hangingChars="100" w:hanging="28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B64C9A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105學年度第2學期護理科轉科面試時間及地點公告</w:t>
      </w:r>
    </w:p>
    <w:p w:rsidR="002D00B7" w:rsidRPr="00B64C9A" w:rsidRDefault="002D00B7" w:rsidP="002D00B7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B64C9A">
        <w:rPr>
          <w:rFonts w:ascii="標楷體" w:eastAsia="標楷體" w:hAnsi="標楷體" w:cs="Arial" w:hint="eastAsia"/>
          <w:color w:val="000000" w:themeColor="text1"/>
        </w:rPr>
        <w:t>面試時間：106年6月30日(星期五)下午1點30分</w:t>
      </w:r>
    </w:p>
    <w:p w:rsidR="002D00B7" w:rsidRPr="00B64C9A" w:rsidRDefault="002D00B7" w:rsidP="002D00B7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B64C9A">
        <w:rPr>
          <w:rFonts w:ascii="標楷體" w:eastAsia="標楷體" w:hAnsi="標楷體" w:cs="Arial" w:hint="eastAsia"/>
          <w:color w:val="000000" w:themeColor="text1"/>
        </w:rPr>
        <w:t>面試地點：三芝校區護理大樓一樓C104教室</w:t>
      </w:r>
    </w:p>
    <w:p w:rsidR="002D00B7" w:rsidRPr="00B64C9A" w:rsidRDefault="002D00B7" w:rsidP="002D00B7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B64C9A">
        <w:rPr>
          <w:rFonts w:ascii="標楷體" w:eastAsia="標楷體" w:hAnsi="標楷體" w:cs="Arial" w:hint="eastAsia"/>
          <w:color w:val="000000" w:themeColor="text1"/>
        </w:rPr>
        <w:t>注意事項：面試當天如果無法在下午3點前完成報到者，則視同放棄轉科申請。</w:t>
      </w:r>
    </w:p>
    <w:p w:rsidR="002D00B7" w:rsidRPr="00B64C9A" w:rsidRDefault="002D00B7" w:rsidP="002D00B7">
      <w:pPr>
        <w:snapToGrid w:val="0"/>
        <w:ind w:left="240" w:hangingChars="100" w:hanging="240"/>
        <w:rPr>
          <w:rFonts w:ascii="標楷體" w:eastAsia="標楷體" w:hAnsi="標楷體" w:cs="Arial"/>
          <w:color w:val="000000" w:themeColor="text1"/>
        </w:rPr>
      </w:pPr>
      <w:r w:rsidRPr="00B64C9A">
        <w:rPr>
          <w:rFonts w:ascii="標楷體" w:eastAsia="標楷體" w:hAnsi="標楷體" w:cs="Arial" w:hint="eastAsia"/>
          <w:color w:val="000000" w:themeColor="text1"/>
        </w:rPr>
        <w:t>相關面試事項諮詢聯絡電話</w:t>
      </w:r>
      <w:r>
        <w:rPr>
          <w:rFonts w:ascii="標楷體" w:eastAsia="標楷體" w:hAnsi="標楷體" w:cs="Arial" w:hint="eastAsia"/>
          <w:color w:val="000000" w:themeColor="text1"/>
        </w:rPr>
        <w:t>:</w:t>
      </w:r>
      <w:r w:rsidRPr="00B64C9A">
        <w:rPr>
          <w:rFonts w:ascii="標楷體" w:eastAsia="標楷體" w:hAnsi="標楷體" w:cs="Arial" w:hint="eastAsia"/>
          <w:color w:val="000000" w:themeColor="text1"/>
        </w:rPr>
        <w:t>26366799 轉3222 鄧慧茹老師</w:t>
      </w:r>
    </w:p>
    <w:p w:rsidR="002D00B7" w:rsidRDefault="002D00B7" w:rsidP="002D00B7">
      <w:pPr>
        <w:snapToGrid w:val="0"/>
        <w:ind w:leftChars="100" w:left="240" w:firstLineChars="1150" w:firstLine="2760"/>
        <w:rPr>
          <w:rFonts w:eastAsia="標楷體" w:hAnsi="標楷體"/>
          <w:b/>
          <w:color w:val="FF0000"/>
          <w:sz w:val="48"/>
          <w:szCs w:val="48"/>
        </w:rPr>
      </w:pPr>
      <w:r w:rsidRPr="00B64C9A">
        <w:rPr>
          <w:rFonts w:ascii="標楷體" w:eastAsia="標楷體" w:hAnsi="標楷體" w:cs="Arial" w:hint="eastAsia"/>
          <w:color w:val="000000" w:themeColor="text1"/>
        </w:rPr>
        <w:t>或28584180轉2222游淑鑫老師</w:t>
      </w:r>
    </w:p>
    <w:p w:rsidR="00092295" w:rsidRDefault="0052705D" w:rsidP="00326373">
      <w:pPr>
        <w:snapToGrid w:val="0"/>
        <w:spacing w:line="480" w:lineRule="exact"/>
        <w:jc w:val="center"/>
        <w:rPr>
          <w:rFonts w:asciiTheme="minorHAnsi" w:eastAsiaTheme="minorEastAsia" w:hAnsiTheme="minorHAnsi"/>
          <w:szCs w:val="22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※軍訓室※</w:t>
      </w:r>
    </w:p>
    <w:p w:rsidR="00FC7BFD" w:rsidRPr="00FC7BFD" w:rsidRDefault="00FC7BFD" w:rsidP="00FC7BFD">
      <w:pPr>
        <w:snapToGrid w:val="0"/>
        <w:ind w:left="28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FC7BFD">
        <w:rPr>
          <w:rFonts w:ascii="標楷體" w:eastAsia="標楷體" w:hAnsi="標楷體" w:hint="eastAsia"/>
          <w:b/>
          <w:sz w:val="28"/>
          <w:szCs w:val="28"/>
        </w:rPr>
        <w:t>校園安全業務：</w:t>
      </w:r>
    </w:p>
    <w:p w:rsidR="00FC7BFD" w:rsidRPr="00FC7BFD" w:rsidRDefault="00FC7BFD" w:rsidP="00FC7BFD">
      <w:pPr>
        <w:snapToGrid w:val="0"/>
        <w:ind w:left="240" w:hangingChars="100" w:hanging="24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1.臺灣夏季氣候多變，午後常有雷陣雨，而雨勢過大時，極易造成上游溪水暴漲，因而導致下游戲水人員的危險，也同時呼籲愛戲水同學可以選擇設有救生人員值勤的游泳池戲水，儘量避免在河川、溪流、湖泊等危險水域戲水。如有從事有水上活動之前，也要先瞭解自身的各種狀況，包括體能、水性及健康等，以確保自身的安全。</w:t>
      </w:r>
    </w:p>
    <w:p w:rsidR="00FC7BFD" w:rsidRPr="00FC7BFD" w:rsidRDefault="00FC7BFD" w:rsidP="00FC7BFD">
      <w:pPr>
        <w:snapToGrid w:val="0"/>
        <w:ind w:left="240" w:hangingChars="100" w:hanging="24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2.</w:t>
      </w:r>
      <w:proofErr w:type="gramStart"/>
      <w:r w:rsidRPr="00FC7BFD">
        <w:rPr>
          <w:rFonts w:ascii="標楷體" w:eastAsia="標楷體" w:hAnsi="標楷體" w:hint="eastAsia"/>
        </w:rPr>
        <w:t>雙校區</w:t>
      </w:r>
      <w:proofErr w:type="gramEnd"/>
      <w:r w:rsidRPr="00FC7BFD">
        <w:rPr>
          <w:rFonts w:ascii="標楷體" w:eastAsia="標楷體" w:hAnsi="標楷體" w:hint="eastAsia"/>
        </w:rPr>
        <w:t>104-2、105-1學期遺失物品招領於期初公告迄今，遺失人員尚未領取，請遺失物品的師長及同學們，請儘速</w:t>
      </w:r>
      <w:proofErr w:type="gramStart"/>
      <w:r w:rsidRPr="00FC7BFD">
        <w:rPr>
          <w:rFonts w:ascii="標楷體" w:eastAsia="標楷體" w:hAnsi="標楷體" w:hint="eastAsia"/>
        </w:rPr>
        <w:t>至雙校區</w:t>
      </w:r>
      <w:proofErr w:type="gramEnd"/>
      <w:r w:rsidRPr="00FC7BFD">
        <w:rPr>
          <w:rFonts w:ascii="標楷體" w:eastAsia="標楷體" w:hAnsi="標楷體" w:hint="eastAsia"/>
        </w:rPr>
        <w:t>軍訓室登記領回；遺失物品將公告至期末(106年6月30日)，如屆時無人招領，將視物品之良</w:t>
      </w:r>
      <w:proofErr w:type="gramStart"/>
      <w:r w:rsidRPr="00FC7BFD">
        <w:rPr>
          <w:rFonts w:ascii="標楷體" w:eastAsia="標楷體" w:hAnsi="標楷體" w:hint="eastAsia"/>
        </w:rPr>
        <w:t>窳</w:t>
      </w:r>
      <w:proofErr w:type="gramEnd"/>
      <w:r w:rsidRPr="00FC7BFD">
        <w:rPr>
          <w:rFonts w:ascii="標楷體" w:eastAsia="標楷體" w:hAnsi="標楷體" w:hint="eastAsia"/>
        </w:rPr>
        <w:t>，簽奉核准後，予以捐贈公益團體或銷毀。</w:t>
      </w:r>
    </w:p>
    <w:p w:rsidR="00FC7BFD" w:rsidRPr="00FC7BFD" w:rsidRDefault="00FC7BFD" w:rsidP="00FC7BFD">
      <w:pPr>
        <w:snapToGrid w:val="0"/>
        <w:ind w:left="240" w:hangingChars="100" w:hanging="24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3.近期關渡校區上下坡路段經常發生機車事故，其肇事原因為車速過快及無照騎乘機車居多。請同學遵守交通速限之規定，勿貪一時之快造成重大傷害；如查獲無照騎乘機車者，依校規處置。</w:t>
      </w:r>
    </w:p>
    <w:p w:rsidR="00FC7BFD" w:rsidRPr="00FC7BFD" w:rsidRDefault="00FC7BFD" w:rsidP="00FC7BFD">
      <w:pPr>
        <w:snapToGrid w:val="0"/>
        <w:ind w:left="28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FC7BFD">
        <w:rPr>
          <w:rFonts w:ascii="標楷體" w:eastAsia="標楷體" w:hAnsi="標楷體" w:hint="eastAsia"/>
          <w:b/>
          <w:sz w:val="28"/>
          <w:szCs w:val="28"/>
        </w:rPr>
        <w:lastRenderedPageBreak/>
        <w:t>交通安全宣導</w:t>
      </w:r>
    </w:p>
    <w:p w:rsidR="00FC7BFD" w:rsidRPr="00FC7BFD" w:rsidRDefault="00FC7BFD" w:rsidP="00FC7BFD">
      <w:pPr>
        <w:snapToGrid w:val="0"/>
        <w:ind w:left="480" w:hangingChars="200" w:hanging="48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一、6月30日</w:t>
      </w:r>
      <w:proofErr w:type="gramStart"/>
      <w:r w:rsidRPr="00FC7BFD">
        <w:rPr>
          <w:rFonts w:ascii="標楷體" w:eastAsia="標楷體" w:hAnsi="標楷體" w:hint="eastAsia"/>
        </w:rPr>
        <w:t>實施退宿</w:t>
      </w:r>
      <w:proofErr w:type="gramEnd"/>
      <w:r w:rsidRPr="00FC7BFD">
        <w:rPr>
          <w:rFonts w:ascii="標楷體" w:eastAsia="標楷體" w:hAnsi="標楷體" w:hint="eastAsia"/>
        </w:rPr>
        <w:t>，當日住宿同學家長來校搬運行李，入校時間為中午12：10後，單向通車（護專大門進、醫學院側門出），並遵守交通管制人員指揮，因當日家長車輛過多，學校停車場地有限，車輛停留時間以20分鐘為限，請家長務必配合。</w:t>
      </w:r>
    </w:p>
    <w:p w:rsidR="00FC7BFD" w:rsidRPr="00FC7BFD" w:rsidRDefault="00FC7BFD" w:rsidP="00FC7BFD">
      <w:pPr>
        <w:snapToGrid w:val="0"/>
        <w:ind w:left="28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FC7BFD">
        <w:rPr>
          <w:rFonts w:ascii="標楷體" w:eastAsia="標楷體" w:hAnsi="標楷體" w:hint="eastAsia"/>
          <w:b/>
          <w:sz w:val="28"/>
          <w:szCs w:val="28"/>
        </w:rPr>
        <w:t>防詐騙宣導</w:t>
      </w:r>
    </w:p>
    <w:p w:rsidR="00FC7BFD" w:rsidRPr="00FC7BFD" w:rsidRDefault="00FC7BFD" w:rsidP="00FC7BFD">
      <w:pPr>
        <w:snapToGrid w:val="0"/>
        <w:ind w:left="480" w:hangingChars="200" w:hanging="48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一、本學期又發生一起學生遭詐騙事件，損失20萬多元，校內已一再利用所有管道宣導與提醒，現今詐騙手法日新月異，稍不慎即可能成為詐騙受害者！提醒每位同學運用智慧型手機下載「165反詐騙」APP，軟體裡面建立多項實用專區(網路闢謠、最新詐騙快訊、報案/檢舉、可疑訊息分析、詐騙大數據、</w:t>
      </w:r>
      <w:proofErr w:type="gramStart"/>
      <w:r w:rsidRPr="00FC7BFD">
        <w:rPr>
          <w:rFonts w:ascii="標楷體" w:eastAsia="標楷體" w:hAnsi="標楷體" w:hint="eastAsia"/>
        </w:rPr>
        <w:t>烙碼服務</w:t>
      </w:r>
      <w:proofErr w:type="gramEnd"/>
      <w:r w:rsidRPr="00FC7BFD">
        <w:rPr>
          <w:rFonts w:ascii="標楷體" w:eastAsia="標楷體" w:hAnsi="標楷體" w:hint="eastAsia"/>
        </w:rPr>
        <w:t>及165反詐騙專線) ，可掌握最新詐騙手法、宣導訊息及便民服務，請同學善加利用。</w:t>
      </w:r>
    </w:p>
    <w:p w:rsidR="00FC7BFD" w:rsidRPr="00FC7BFD" w:rsidRDefault="00FC7BFD" w:rsidP="00FC7BFD">
      <w:pPr>
        <w:snapToGrid w:val="0"/>
        <w:ind w:left="480" w:hangingChars="200" w:hanging="480"/>
        <w:rPr>
          <w:rFonts w:ascii="標楷體" w:eastAsia="標楷體" w:hAnsi="標楷體" w:hint="eastAsia"/>
        </w:rPr>
      </w:pPr>
      <w:r w:rsidRPr="00FC7BFD">
        <w:rPr>
          <w:rFonts w:ascii="標楷體" w:eastAsia="標楷體" w:hAnsi="標楷體" w:hint="eastAsia"/>
        </w:rPr>
        <w:t>二、暑假是同學打工旺季，北市府警察局少年警察隊提醒，青少年求職時，除應注意求職場所與年齡的相關規定外，更應注意人身安全，面試時應請家人陪同或告知行蹤，並注意工作時間是否過晚、地點是否過於偏僻，以及掌握「七</w:t>
      </w:r>
      <w:proofErr w:type="gramStart"/>
      <w:r w:rsidRPr="00FC7BFD">
        <w:rPr>
          <w:rFonts w:ascii="標楷體" w:eastAsia="標楷體" w:hAnsi="標楷體" w:hint="eastAsia"/>
        </w:rPr>
        <w:t>不</w:t>
      </w:r>
      <w:proofErr w:type="gramEnd"/>
      <w:r w:rsidRPr="00FC7BFD">
        <w:rPr>
          <w:rFonts w:ascii="標楷體" w:eastAsia="標楷體" w:hAnsi="標楷體" w:hint="eastAsia"/>
        </w:rPr>
        <w:t>原則」:</w:t>
      </w:r>
      <w:proofErr w:type="gramStart"/>
      <w:r w:rsidRPr="00FC7BFD">
        <w:rPr>
          <w:rFonts w:ascii="標楷體" w:eastAsia="標楷體" w:hAnsi="標楷體" w:hint="eastAsia"/>
        </w:rPr>
        <w:t>不</w:t>
      </w:r>
      <w:proofErr w:type="gramEnd"/>
      <w:r w:rsidRPr="00FC7BFD">
        <w:rPr>
          <w:rFonts w:ascii="標楷體" w:eastAsia="標楷體" w:hAnsi="標楷體" w:hint="eastAsia"/>
        </w:rPr>
        <w:t>繳交任何不知用途之費用、不購買以任何名目要求購買之產品、不應求職公司要求而當場辦理任何信用卡、不簽署任何文件、契約、證件隨身攜帶，不交給求職公司、不飲用酒類及不明飲料、食物，以及</w:t>
      </w:r>
      <w:proofErr w:type="gramStart"/>
      <w:r w:rsidRPr="00FC7BFD">
        <w:rPr>
          <w:rFonts w:ascii="標楷體" w:eastAsia="標楷體" w:hAnsi="標楷體" w:hint="eastAsia"/>
        </w:rPr>
        <w:t>不</w:t>
      </w:r>
      <w:proofErr w:type="gramEnd"/>
      <w:r w:rsidRPr="00FC7BFD">
        <w:rPr>
          <w:rFonts w:ascii="標楷體" w:eastAsia="標楷體" w:hAnsi="標楷體" w:hint="eastAsia"/>
        </w:rPr>
        <w:t>非法打工，才能做個快樂的暑假打工族。</w:t>
      </w:r>
    </w:p>
    <w:p w:rsidR="00651F69" w:rsidRPr="00BA05BC" w:rsidRDefault="00FC7BFD" w:rsidP="00FC7BFD">
      <w:pPr>
        <w:snapToGrid w:val="0"/>
        <w:ind w:left="480" w:hangingChars="200" w:hanging="480"/>
        <w:rPr>
          <w:rFonts w:ascii="標楷體" w:eastAsia="標楷體" w:hAnsi="標楷體"/>
        </w:rPr>
      </w:pPr>
      <w:r w:rsidRPr="00FC7BFD">
        <w:rPr>
          <w:rFonts w:ascii="標楷體" w:eastAsia="標楷體" w:hAnsi="標楷體" w:hint="eastAsia"/>
        </w:rPr>
        <w:t>三、暑假來臨，毒品危害</w:t>
      </w:r>
      <w:proofErr w:type="gramStart"/>
      <w:r w:rsidRPr="00FC7BFD">
        <w:rPr>
          <w:rFonts w:ascii="標楷體" w:eastAsia="標楷體" w:hAnsi="標楷體" w:hint="eastAsia"/>
        </w:rPr>
        <w:t>青少年恐入高峰</w:t>
      </w:r>
      <w:proofErr w:type="gramEnd"/>
      <w:r w:rsidRPr="00FC7BFD">
        <w:rPr>
          <w:rFonts w:ascii="標楷體" w:eastAsia="標楷體" w:hAnsi="標楷體" w:hint="eastAsia"/>
        </w:rPr>
        <w:t>，提醒同學毒品種類花樣百出，各式樣態不容忽視。趕快透過懶人包了解毒品新花招，一同向毒品Say No!</w:t>
      </w:r>
    </w:p>
    <w:p w:rsidR="00092295" w:rsidRDefault="00092295" w:rsidP="00326373">
      <w:pPr>
        <w:snapToGrid w:val="0"/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r w:rsidRPr="0052705D">
        <w:rPr>
          <w:rFonts w:eastAsia="標楷體" w:hAnsi="標楷體" w:hint="eastAsia"/>
          <w:b/>
          <w:color w:val="FF0000"/>
          <w:sz w:val="48"/>
          <w:szCs w:val="48"/>
        </w:rPr>
        <w:t>圖書館</w:t>
      </w: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CE1B52" w:rsidRDefault="00CE1B52" w:rsidP="00326373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&lt;校園保護智慧財產權宣導&gt;</w:t>
      </w:r>
    </w:p>
    <w:p w:rsidR="00CC38C6" w:rsidRPr="00CC38C6" w:rsidRDefault="00676794" w:rsidP="00CC38C6">
      <w:pPr>
        <w:snapToGrid w:val="0"/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CC38C6" w:rsidRPr="00CC38C6">
        <w:rPr>
          <w:rFonts w:ascii="標楷體" w:eastAsia="標楷體" w:hAnsi="標楷體" w:hint="eastAsia"/>
        </w:rPr>
        <w:t>著作權法所保護的著作包括：語文、音樂、戲劇舞蹈、美術、攝影、圖形、視聽、錄音、建築、電腦程式、表演等11種。</w:t>
      </w:r>
    </w:p>
    <w:p w:rsidR="00CE1B52" w:rsidRDefault="00CC38C6" w:rsidP="0047566B">
      <w:pPr>
        <w:snapToGrid w:val="0"/>
        <w:ind w:left="240" w:hangingChars="100" w:hanging="240"/>
        <w:rPr>
          <w:rFonts w:ascii="標楷體" w:eastAsia="標楷體" w:hAnsi="標楷體"/>
          <w:b/>
          <w:bCs/>
          <w:shd w:val="pct15" w:color="auto" w:fill="FFFFFF"/>
        </w:rPr>
      </w:pPr>
      <w:r w:rsidRPr="00CC38C6">
        <w:rPr>
          <w:rFonts w:ascii="標楷體" w:eastAsia="標楷體" w:hAnsi="標楷體" w:hint="eastAsia"/>
        </w:rPr>
        <w:t>2.著作權的保護</w:t>
      </w:r>
      <w:proofErr w:type="gramStart"/>
      <w:r w:rsidRPr="00CC38C6">
        <w:rPr>
          <w:rFonts w:ascii="標楷體" w:eastAsia="標楷體" w:hAnsi="標楷體" w:hint="eastAsia"/>
        </w:rPr>
        <w:t>採</w:t>
      </w:r>
      <w:proofErr w:type="gramEnd"/>
      <w:r w:rsidRPr="00CC38C6">
        <w:rPr>
          <w:rFonts w:ascii="標楷體" w:eastAsia="標楷體" w:hAnsi="標楷體" w:hint="eastAsia"/>
        </w:rPr>
        <w:t>行「屬地主義」，所以權利人要主張其權利，應依循當地的法律。</w:t>
      </w:r>
    </w:p>
    <w:p w:rsidR="007266B8" w:rsidRDefault="00CE1B52" w:rsidP="00326373">
      <w:pPr>
        <w:snapToGrid w:val="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資料來源：經濟部智慧財產局</w:t>
      </w:r>
      <w:r>
        <w:rPr>
          <w:rFonts w:ascii="標楷體" w:eastAsia="標楷體" w:hAnsi="標楷體" w:hint="eastAsia"/>
          <w:bCs/>
        </w:rPr>
        <w:t>智慧財產權小題庫</w:t>
      </w:r>
    </w:p>
    <w:p w:rsidR="00D42232" w:rsidRDefault="00D42232" w:rsidP="00326373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&lt;</w:t>
      </w:r>
      <w:r w:rsidRPr="00D42232">
        <w:rPr>
          <w:rFonts w:ascii="標楷體" w:eastAsia="標楷體" w:hAnsi="標楷體" w:hint="eastAsia"/>
          <w:b/>
          <w:bCs/>
          <w:sz w:val="28"/>
        </w:rPr>
        <w:t>圖書館公告</w:t>
      </w:r>
      <w:r>
        <w:rPr>
          <w:rFonts w:ascii="標楷體" w:eastAsia="標楷體" w:hAnsi="標楷體" w:hint="eastAsia"/>
          <w:b/>
          <w:bCs/>
          <w:sz w:val="28"/>
        </w:rPr>
        <w:t>&gt;</w:t>
      </w:r>
    </w:p>
    <w:p w:rsidR="00CC38C6" w:rsidRPr="00CC38C6" w:rsidRDefault="00CC38C6" w:rsidP="00CC38C6">
      <w:pPr>
        <w:snapToGrid w:val="0"/>
        <w:ind w:left="240" w:hangingChars="100" w:hanging="240"/>
        <w:rPr>
          <w:rFonts w:ascii="標楷體" w:eastAsia="標楷體" w:hAnsi="標楷體" w:hint="eastAsia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E70774" wp14:editId="7515F595">
            <wp:simplePos x="0" y="0"/>
            <wp:positionH relativeFrom="column">
              <wp:posOffset>4079240</wp:posOffset>
            </wp:positionH>
            <wp:positionV relativeFrom="paragraph">
              <wp:posOffset>119380</wp:posOffset>
            </wp:positionV>
            <wp:extent cx="1169670" cy="1169670"/>
            <wp:effectExtent l="0" t="0" r="0" b="0"/>
            <wp:wrapSquare wrapText="bothSides"/>
            <wp:docPr id="1" name="圖片 1" descr="http://s01.calm9.com/qrcode/2017-06/Q839KXF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s01.calm9.com/qrcode/2017-06/Q839KXFL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232" w:rsidRPr="00D42232">
        <w:rPr>
          <w:rFonts w:ascii="標楷體" w:eastAsia="標楷體" w:hAnsi="標楷體" w:hint="eastAsia"/>
          <w:bCs/>
        </w:rPr>
        <w:t>1.</w:t>
      </w:r>
      <w:r w:rsidRPr="00CC38C6">
        <w:rPr>
          <w:rFonts w:ascii="標楷體" w:eastAsia="標楷體" w:hAnsi="標楷體" w:hint="eastAsia"/>
          <w:bCs/>
        </w:rPr>
        <w:t>圖書館期末及暑假</w:t>
      </w:r>
      <w:proofErr w:type="gramStart"/>
      <w:r w:rsidRPr="00CC38C6">
        <w:rPr>
          <w:rFonts w:ascii="標楷體" w:eastAsia="標楷體" w:hAnsi="標楷體" w:hint="eastAsia"/>
          <w:bCs/>
        </w:rPr>
        <w:t>期間(</w:t>
      </w:r>
      <w:proofErr w:type="gramEnd"/>
      <w:r w:rsidRPr="00CC38C6">
        <w:rPr>
          <w:rFonts w:ascii="標楷體" w:eastAsia="標楷體" w:hAnsi="標楷體" w:hint="eastAsia"/>
          <w:bCs/>
        </w:rPr>
        <w:t>7/1-9/10)開放時間調整公告：</w:t>
      </w:r>
    </w:p>
    <w:p w:rsidR="00CC38C6" w:rsidRPr="00CC38C6" w:rsidRDefault="00CC38C6" w:rsidP="00CC38C6">
      <w:pPr>
        <w:snapToGrid w:val="0"/>
        <w:ind w:leftChars="100" w:left="480" w:hangingChars="100" w:hanging="240"/>
        <w:rPr>
          <w:rFonts w:ascii="標楷體" w:eastAsia="標楷體" w:hAnsi="標楷體" w:hint="eastAsia"/>
          <w:bCs/>
        </w:rPr>
      </w:pPr>
      <w:r w:rsidRPr="00CC38C6">
        <w:rPr>
          <w:rFonts w:ascii="標楷體" w:eastAsia="標楷體" w:hAnsi="標楷體" w:hint="eastAsia"/>
          <w:bCs/>
        </w:rPr>
        <w:t>一、三芝校區圖書館暑假</w:t>
      </w:r>
      <w:proofErr w:type="gramStart"/>
      <w:r w:rsidRPr="00CC38C6">
        <w:rPr>
          <w:rFonts w:ascii="標楷體" w:eastAsia="標楷體" w:hAnsi="標楷體" w:hint="eastAsia"/>
          <w:bCs/>
        </w:rPr>
        <w:t>期間(</w:t>
      </w:r>
      <w:proofErr w:type="gramEnd"/>
      <w:r w:rsidRPr="00CC38C6">
        <w:rPr>
          <w:rFonts w:ascii="標楷體" w:eastAsia="標楷體" w:hAnsi="標楷體" w:hint="eastAsia"/>
          <w:bCs/>
        </w:rPr>
        <w:t>7/1-9/10)不開放。</w:t>
      </w:r>
    </w:p>
    <w:p w:rsidR="00CC38C6" w:rsidRPr="00CC38C6" w:rsidRDefault="00CC38C6" w:rsidP="00CC38C6">
      <w:pPr>
        <w:snapToGrid w:val="0"/>
        <w:ind w:leftChars="100" w:left="480" w:hangingChars="100" w:hanging="240"/>
        <w:rPr>
          <w:rFonts w:ascii="標楷體" w:eastAsia="標楷體" w:hAnsi="標楷體" w:hint="eastAsia"/>
          <w:bCs/>
        </w:rPr>
      </w:pPr>
      <w:r w:rsidRPr="00CC38C6">
        <w:rPr>
          <w:rFonts w:ascii="標楷體" w:eastAsia="標楷體" w:hAnsi="標楷體" w:hint="eastAsia"/>
          <w:bCs/>
        </w:rPr>
        <w:t>二、關渡校區圖書館開放時間調整如下：</w:t>
      </w:r>
    </w:p>
    <w:p w:rsidR="00CC38C6" w:rsidRPr="00CC38C6" w:rsidRDefault="00CC38C6" w:rsidP="00CC38C6">
      <w:pPr>
        <w:snapToGrid w:val="0"/>
        <w:ind w:leftChars="100" w:left="480" w:hangingChars="100" w:hanging="240"/>
        <w:rPr>
          <w:rFonts w:ascii="標楷體" w:eastAsia="標楷體" w:hAnsi="標楷體" w:hint="eastAsia"/>
          <w:bCs/>
        </w:rPr>
      </w:pPr>
      <w:r w:rsidRPr="00CC38C6">
        <w:rPr>
          <w:rFonts w:ascii="標楷體" w:eastAsia="標楷體" w:hAnsi="標楷體" w:hint="eastAsia"/>
          <w:bCs/>
        </w:rPr>
        <w:t>(1)週二至週四：早上9點 - 下午4點</w:t>
      </w:r>
    </w:p>
    <w:p w:rsidR="00CC38C6" w:rsidRPr="00CC38C6" w:rsidRDefault="00CC38C6" w:rsidP="00CC38C6">
      <w:pPr>
        <w:snapToGrid w:val="0"/>
        <w:ind w:leftChars="100" w:left="480" w:hangingChars="100" w:hanging="240"/>
        <w:rPr>
          <w:rFonts w:ascii="標楷體" w:eastAsia="標楷體" w:hAnsi="標楷體" w:hint="eastAsia"/>
          <w:bCs/>
        </w:rPr>
      </w:pPr>
      <w:r w:rsidRPr="00CC38C6">
        <w:rPr>
          <w:rFonts w:ascii="標楷體" w:eastAsia="標楷體" w:hAnsi="標楷體" w:hint="eastAsia"/>
          <w:bCs/>
        </w:rPr>
        <w:t>(2)週日：早上9點 - 下午1點</w:t>
      </w:r>
    </w:p>
    <w:p w:rsidR="00CC38C6" w:rsidRPr="00CC38C6" w:rsidRDefault="00CC38C6" w:rsidP="00CC38C6">
      <w:pPr>
        <w:snapToGrid w:val="0"/>
        <w:ind w:leftChars="100" w:left="480" w:hangingChars="100" w:hanging="240"/>
        <w:rPr>
          <w:rFonts w:ascii="標楷體" w:eastAsia="標楷體" w:hAnsi="標楷體" w:hint="eastAsia"/>
          <w:bCs/>
        </w:rPr>
      </w:pPr>
      <w:r w:rsidRPr="00CC38C6">
        <w:rPr>
          <w:rFonts w:ascii="標楷體" w:eastAsia="標楷體" w:hAnsi="標楷體" w:hint="eastAsia"/>
          <w:bCs/>
        </w:rPr>
        <w:t>(3)週一、週五、週六：不開放</w:t>
      </w:r>
    </w:p>
    <w:p w:rsidR="00BB19CC" w:rsidRPr="00DB6830" w:rsidRDefault="00CC38C6" w:rsidP="00CC38C6">
      <w:pPr>
        <w:snapToGrid w:val="0"/>
        <w:ind w:leftChars="100" w:left="480" w:hangingChars="100" w:hanging="240"/>
        <w:rPr>
          <w:rFonts w:ascii="標楷體" w:eastAsia="標楷體" w:hAnsi="標楷體"/>
          <w:bCs/>
        </w:rPr>
      </w:pPr>
      <w:r w:rsidRPr="00CC38C6">
        <w:rPr>
          <w:rFonts w:ascii="標楷體" w:eastAsia="標楷體" w:hAnsi="標楷體" w:hint="eastAsia"/>
          <w:bCs/>
        </w:rPr>
        <w:t>詳見圖書館網頁</w:t>
      </w:r>
    </w:p>
    <w:p w:rsidR="00EA5A80" w:rsidRDefault="007112FD" w:rsidP="00326373">
      <w:pPr>
        <w:snapToGrid w:val="0"/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proofErr w:type="gramStart"/>
      <w:r>
        <w:rPr>
          <w:rFonts w:eastAsia="標楷體" w:hAnsi="標楷體" w:hint="eastAsia"/>
          <w:b/>
          <w:color w:val="FF0000"/>
          <w:sz w:val="48"/>
          <w:szCs w:val="48"/>
        </w:rPr>
        <w:t>校牧室</w:t>
      </w:r>
      <w:proofErr w:type="gramEnd"/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A35D68" w:rsidRPr="00A35D68" w:rsidRDefault="00A35D68" w:rsidP="00326373">
      <w:pPr>
        <w:snapToGrid w:val="0"/>
        <w:ind w:left="-1"/>
        <w:rPr>
          <w:rFonts w:ascii="標楷體" w:eastAsia="標楷體" w:hAnsi="標楷體"/>
          <w:b/>
        </w:rPr>
      </w:pPr>
      <w:r w:rsidRPr="00A35D68">
        <w:rPr>
          <w:rFonts w:ascii="標楷體" w:eastAsia="標楷體" w:hAnsi="標楷體" w:hint="eastAsia"/>
          <w:b/>
        </w:rPr>
        <w:t>年度主題:相攜相</w:t>
      </w:r>
      <w:proofErr w:type="gramStart"/>
      <w:r w:rsidRPr="00A35D68">
        <w:rPr>
          <w:rFonts w:ascii="標楷體" w:eastAsia="標楷體" w:hAnsi="標楷體" w:hint="eastAsia"/>
          <w:b/>
        </w:rPr>
        <w:t>挺</w:t>
      </w:r>
      <w:proofErr w:type="gramEnd"/>
      <w:r w:rsidRPr="00A35D68">
        <w:rPr>
          <w:rFonts w:ascii="標楷體" w:eastAsia="標楷體" w:hAnsi="標楷體" w:hint="eastAsia"/>
          <w:b/>
        </w:rPr>
        <w:t xml:space="preserve"> 贏造馬偕 </w:t>
      </w:r>
    </w:p>
    <w:p w:rsidR="00A35D68" w:rsidRPr="00A35D68" w:rsidRDefault="00A35D68" w:rsidP="00326373">
      <w:pPr>
        <w:snapToGrid w:val="0"/>
        <w:ind w:left="-1"/>
        <w:rPr>
          <w:rFonts w:ascii="標楷體" w:eastAsia="標楷體" w:hAnsi="標楷體"/>
          <w:b/>
        </w:rPr>
      </w:pPr>
      <w:r w:rsidRPr="00A35D68">
        <w:rPr>
          <w:rFonts w:ascii="標楷體" w:eastAsia="標楷體" w:hAnsi="標楷體" w:hint="eastAsia"/>
          <w:b/>
        </w:rPr>
        <w:t>「</w:t>
      </w:r>
      <w:proofErr w:type="gramStart"/>
      <w:r w:rsidRPr="00A35D68">
        <w:rPr>
          <w:rFonts w:ascii="標楷體" w:eastAsia="標楷體" w:hAnsi="標楷體" w:hint="eastAsia"/>
          <w:b/>
        </w:rPr>
        <w:t>願主叫</w:t>
      </w:r>
      <w:proofErr w:type="gramEnd"/>
      <w:r w:rsidRPr="00A35D68">
        <w:rPr>
          <w:rFonts w:ascii="標楷體" w:eastAsia="標楷體" w:hAnsi="標楷體" w:hint="eastAsia"/>
          <w:b/>
        </w:rPr>
        <w:t>你們彼此相愛的心，並愛眾人的心，都能增長，充足。」(帖撒羅尼迦前書三章12節)</w:t>
      </w:r>
    </w:p>
    <w:p w:rsidR="00BA05BC" w:rsidRPr="00BA05BC" w:rsidRDefault="009C531D" w:rsidP="00BA05BC">
      <w:pPr>
        <w:snapToGrid w:val="0"/>
        <w:ind w:left="240" w:hangingChars="100" w:hanging="240"/>
        <w:rPr>
          <w:rFonts w:ascii="標楷體" w:eastAsia="標楷體" w:hAnsi="標楷體"/>
        </w:rPr>
      </w:pPr>
      <w:r w:rsidRPr="009C531D">
        <w:rPr>
          <w:rFonts w:ascii="標楷體" w:eastAsia="標楷體" w:hAnsi="標楷體" w:hint="eastAsia"/>
        </w:rPr>
        <w:t>1.</w:t>
      </w:r>
      <w:r w:rsidR="00BA05BC" w:rsidRPr="00BA05BC">
        <w:rPr>
          <w:rFonts w:ascii="標楷體" w:eastAsia="標楷體" w:hAnsi="標楷體" w:hint="eastAsia"/>
        </w:rPr>
        <w:t>「我們若認自己的罪，上帝是信實的，是公義的，必要赦免我們的罪，洗淨我們一切的不義。」(</w:t>
      </w:r>
      <w:proofErr w:type="gramStart"/>
      <w:r w:rsidR="00BA05BC" w:rsidRPr="00BA05BC">
        <w:rPr>
          <w:rFonts w:ascii="標楷體" w:eastAsia="標楷體" w:hAnsi="標楷體" w:hint="eastAsia"/>
        </w:rPr>
        <w:t>約翰壹書</w:t>
      </w:r>
      <w:proofErr w:type="gramEnd"/>
      <w:r w:rsidR="00BA05BC" w:rsidRPr="00BA05BC">
        <w:rPr>
          <w:rFonts w:ascii="標楷體" w:eastAsia="標楷體" w:hAnsi="標楷體" w:hint="eastAsia"/>
        </w:rPr>
        <w:t>一章9節)</w:t>
      </w:r>
    </w:p>
    <w:p w:rsidR="00BA05BC" w:rsidRPr="00BA05BC" w:rsidRDefault="00BA05BC" w:rsidP="00BA05BC">
      <w:pPr>
        <w:snapToGrid w:val="0"/>
        <w:ind w:left="240" w:hangingChars="100" w:hanging="24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 xml:space="preserve">  「If we confess our sins, he is faithful and just to forgive us our </w:t>
      </w:r>
      <w:proofErr w:type="spellStart"/>
      <w:r w:rsidRPr="00BA05BC">
        <w:rPr>
          <w:rFonts w:ascii="標楷體" w:eastAsia="標楷體" w:hAnsi="標楷體" w:hint="eastAsia"/>
        </w:rPr>
        <w:t>sins,and</w:t>
      </w:r>
      <w:proofErr w:type="spellEnd"/>
      <w:r w:rsidRPr="00BA05BC">
        <w:rPr>
          <w:rFonts w:ascii="標楷體" w:eastAsia="標楷體" w:hAnsi="標楷體" w:hint="eastAsia"/>
        </w:rPr>
        <w:t xml:space="preserve"> to cleanse us from all unrighteousness.」 (1 John1:9)</w:t>
      </w:r>
    </w:p>
    <w:p w:rsidR="00BA05BC" w:rsidRPr="00BA05BC" w:rsidRDefault="00BA05BC" w:rsidP="00BA05BC">
      <w:pPr>
        <w:snapToGrid w:val="0"/>
        <w:ind w:left="240" w:hangingChars="100" w:hanging="24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2.本學期</w:t>
      </w:r>
      <w:proofErr w:type="gramStart"/>
      <w:r w:rsidRPr="00BA05BC">
        <w:rPr>
          <w:rFonts w:ascii="標楷體" w:eastAsia="標楷體" w:hAnsi="標楷體" w:hint="eastAsia"/>
        </w:rPr>
        <w:t>校牧室</w:t>
      </w:r>
      <w:proofErr w:type="gramEnd"/>
      <w:r w:rsidRPr="00BA05BC">
        <w:rPr>
          <w:rFonts w:ascii="標楷體" w:eastAsia="標楷體" w:hAnsi="標楷體" w:hint="eastAsia"/>
        </w:rPr>
        <w:t>活動於第16</w:t>
      </w:r>
      <w:proofErr w:type="gramStart"/>
      <w:r w:rsidRPr="00BA05BC">
        <w:rPr>
          <w:rFonts w:ascii="標楷體" w:eastAsia="標楷體" w:hAnsi="標楷體" w:hint="eastAsia"/>
        </w:rPr>
        <w:t>週</w:t>
      </w:r>
      <w:proofErr w:type="gramEnd"/>
      <w:r w:rsidRPr="00BA05BC">
        <w:rPr>
          <w:rFonts w:ascii="標楷體" w:eastAsia="標楷體" w:hAnsi="標楷體" w:hint="eastAsia"/>
        </w:rPr>
        <w:t>已結束、校史館</w:t>
      </w:r>
      <w:proofErr w:type="gramStart"/>
      <w:r w:rsidRPr="00BA05BC">
        <w:rPr>
          <w:rFonts w:ascii="標楷體" w:eastAsia="標楷體" w:hAnsi="標楷體" w:hint="eastAsia"/>
        </w:rPr>
        <w:t>暨原民館</w:t>
      </w:r>
      <w:proofErr w:type="gramEnd"/>
      <w:r w:rsidRPr="00BA05BC">
        <w:rPr>
          <w:rFonts w:ascii="標楷體" w:eastAsia="標楷體" w:hAnsi="標楷體" w:hint="eastAsia"/>
        </w:rPr>
        <w:t>暫停開館，也祝大家期末考試加油！</w:t>
      </w:r>
    </w:p>
    <w:p w:rsidR="00BA05BC" w:rsidRPr="00BA05BC" w:rsidRDefault="00BA05BC" w:rsidP="00BA05BC">
      <w:pPr>
        <w:snapToGrid w:val="0"/>
        <w:ind w:left="240" w:hangingChars="100" w:hanging="24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3.偕</w:t>
      </w:r>
      <w:proofErr w:type="gramStart"/>
      <w:r w:rsidRPr="00BA05BC">
        <w:rPr>
          <w:rFonts w:ascii="標楷體" w:eastAsia="標楷體" w:hAnsi="標楷體" w:hint="eastAsia"/>
        </w:rPr>
        <w:t>叡</w:t>
      </w:r>
      <w:proofErr w:type="gramEnd"/>
      <w:r w:rsidRPr="00BA05BC">
        <w:rPr>
          <w:rFonts w:ascii="標楷體" w:eastAsia="標楷體" w:hAnsi="標楷體" w:hint="eastAsia"/>
        </w:rPr>
        <w:t>廉紀念教會於每週日早上有主日禮拜，地址為新北市三芝區淡金路一段14號，前往教會參加禮拜的同學將會有專車接送，專車於9點40分在三芝校區學人宿舍門口準時發車，欲參加禮拜者請向</w:t>
      </w:r>
      <w:proofErr w:type="gramStart"/>
      <w:r w:rsidRPr="00BA05BC">
        <w:rPr>
          <w:rFonts w:ascii="標楷體" w:eastAsia="標楷體" w:hAnsi="標楷體" w:hint="eastAsia"/>
        </w:rPr>
        <w:t>校牧室</w:t>
      </w:r>
      <w:proofErr w:type="gramEnd"/>
      <w:r w:rsidRPr="00BA05BC">
        <w:rPr>
          <w:rFonts w:ascii="標楷體" w:eastAsia="標楷體" w:hAnsi="標楷體" w:hint="eastAsia"/>
        </w:rPr>
        <w:t>老師登記。歡迎同學踴躍參加。</w:t>
      </w:r>
    </w:p>
    <w:p w:rsidR="006021BD" w:rsidRDefault="00BA05BC" w:rsidP="00BA05BC">
      <w:pPr>
        <w:snapToGrid w:val="0"/>
        <w:ind w:left="240" w:hangingChars="100" w:hanging="240"/>
        <w:rPr>
          <w:rFonts w:ascii="標楷體" w:eastAsia="標楷體" w:hAnsi="標楷體" w:hint="eastAsia"/>
        </w:rPr>
      </w:pPr>
      <w:r w:rsidRPr="00BA05BC">
        <w:rPr>
          <w:rFonts w:ascii="標楷體" w:eastAsia="標楷體" w:hAnsi="標楷體" w:hint="eastAsia"/>
        </w:rPr>
        <w:t>4.台灣基督長老教會總會舉辦「2017年幸福家庭徵文活動-幸福在我家」，文章字數1500至2000字</w:t>
      </w:r>
      <w:proofErr w:type="gramStart"/>
      <w:r w:rsidRPr="00BA05BC">
        <w:rPr>
          <w:rFonts w:ascii="標楷體" w:eastAsia="標楷體" w:hAnsi="標楷體" w:hint="eastAsia"/>
        </w:rPr>
        <w:t>以內，</w:t>
      </w:r>
      <w:proofErr w:type="gramEnd"/>
      <w:r w:rsidRPr="00BA05BC">
        <w:rPr>
          <w:rFonts w:ascii="標楷體" w:eastAsia="標楷體" w:hAnsi="標楷體" w:hint="eastAsia"/>
        </w:rPr>
        <w:t>參加資格為台灣基督長老教會會友，收件方式：參賽作品以word電子</w:t>
      </w:r>
      <w:proofErr w:type="gramStart"/>
      <w:r w:rsidRPr="00BA05BC">
        <w:rPr>
          <w:rFonts w:ascii="標楷體" w:eastAsia="標楷體" w:hAnsi="標楷體" w:hint="eastAsia"/>
        </w:rPr>
        <w:t>檔</w:t>
      </w:r>
      <w:proofErr w:type="gramEnd"/>
      <w:r w:rsidRPr="00BA05BC">
        <w:rPr>
          <w:rFonts w:ascii="標楷體" w:eastAsia="標楷體" w:hAnsi="標楷體" w:hint="eastAsia"/>
        </w:rPr>
        <w:t>格式投稿，將檔案E-mail至</w:t>
      </w:r>
      <w:r w:rsidRPr="00BA05BC">
        <w:rPr>
          <w:rFonts w:ascii="標楷體" w:eastAsia="標楷體" w:hAnsi="標楷體" w:hint="eastAsia"/>
        </w:rPr>
        <w:lastRenderedPageBreak/>
        <w:t>women@mail.pct.org.tw。截稿日期即日起至06月30日(五)止，</w:t>
      </w:r>
      <w:proofErr w:type="gramStart"/>
      <w:r w:rsidRPr="00BA05BC">
        <w:rPr>
          <w:rFonts w:ascii="標楷體" w:eastAsia="標楷體" w:hAnsi="標楷體" w:hint="eastAsia"/>
        </w:rPr>
        <w:t>評選出優選</w:t>
      </w:r>
      <w:proofErr w:type="gramEnd"/>
      <w:r w:rsidRPr="00BA05BC">
        <w:rPr>
          <w:rFonts w:ascii="標楷體" w:eastAsia="標楷體" w:hAnsi="標楷體" w:hint="eastAsia"/>
        </w:rPr>
        <w:t xml:space="preserve"> 5名、佳作 10名。</w:t>
      </w:r>
      <w:proofErr w:type="gramStart"/>
      <w:r w:rsidRPr="00BA05BC">
        <w:rPr>
          <w:rFonts w:ascii="標楷體" w:eastAsia="標楷體" w:hAnsi="標楷體" w:hint="eastAsia"/>
        </w:rPr>
        <w:t>優選每名</w:t>
      </w:r>
      <w:proofErr w:type="gramEnd"/>
      <w:r w:rsidRPr="00BA05BC">
        <w:rPr>
          <w:rFonts w:ascii="標楷體" w:eastAsia="標楷體" w:hAnsi="標楷體" w:hint="eastAsia"/>
        </w:rPr>
        <w:t xml:space="preserve"> 3,000元，佳作每名1,500元。得獎作品領獎後版權屬婦女事工委員會，並陸續刊登</w:t>
      </w:r>
      <w:proofErr w:type="gramStart"/>
      <w:r w:rsidRPr="00BA05BC">
        <w:rPr>
          <w:rFonts w:ascii="標楷體" w:eastAsia="標楷體" w:hAnsi="標楷體" w:hint="eastAsia"/>
        </w:rPr>
        <w:t>於女宣</w:t>
      </w:r>
      <w:proofErr w:type="gramEnd"/>
      <w:r w:rsidRPr="00BA05BC">
        <w:rPr>
          <w:rFonts w:ascii="標楷體" w:eastAsia="標楷體" w:hAnsi="標楷體" w:hint="eastAsia"/>
        </w:rPr>
        <w:t>雜誌或台灣教會公報，不再支付稿酬，歡迎同學踴躍投稿。</w:t>
      </w:r>
    </w:p>
    <w:p w:rsidR="00E86DC0" w:rsidRDefault="00E86DC0" w:rsidP="00BA05BC">
      <w:pPr>
        <w:snapToGrid w:val="0"/>
        <w:ind w:left="240" w:hangingChars="100" w:hanging="240"/>
        <w:rPr>
          <w:rFonts w:ascii="標楷體" w:eastAsia="標楷體" w:hAnsi="標楷體"/>
        </w:rPr>
      </w:pPr>
      <w:bookmarkStart w:id="0" w:name="_GoBack"/>
      <w:bookmarkEnd w:id="0"/>
    </w:p>
    <w:p w:rsidR="008E68CA" w:rsidRDefault="00BA05BC" w:rsidP="00F467DF">
      <w:pPr>
        <w:snapToGrid w:val="0"/>
        <w:ind w:left="240" w:hangingChars="100" w:hanging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F724BCC">
            <wp:extent cx="3296285" cy="5524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曾經讀過一則童話故事，</w:t>
      </w:r>
      <w:proofErr w:type="gramStart"/>
      <w:r w:rsidRPr="00BA05BC">
        <w:rPr>
          <w:rFonts w:ascii="標楷體" w:eastAsia="標楷體" w:hAnsi="標楷體" w:hint="eastAsia"/>
        </w:rPr>
        <w:t>說到烏鴉</w:t>
      </w:r>
      <w:proofErr w:type="gramEnd"/>
      <w:r w:rsidRPr="00BA05BC">
        <w:rPr>
          <w:rFonts w:ascii="標楷體" w:eastAsia="標楷體" w:hAnsi="標楷體" w:hint="eastAsia"/>
        </w:rPr>
        <w:t>向喜鵲抱怨，</w:t>
      </w:r>
      <w:proofErr w:type="gramStart"/>
      <w:r w:rsidRPr="00BA05BC">
        <w:rPr>
          <w:rFonts w:ascii="標楷體" w:eastAsia="標楷體" w:hAnsi="標楷體" w:hint="eastAsia"/>
        </w:rPr>
        <w:t>說這世界</w:t>
      </w:r>
      <w:proofErr w:type="gramEnd"/>
      <w:r w:rsidRPr="00BA05BC">
        <w:rPr>
          <w:rFonts w:ascii="標楷體" w:eastAsia="標楷體" w:hAnsi="標楷體" w:hint="eastAsia"/>
        </w:rPr>
        <w:t>對他不公平，因為他到哪兒都被人嫌，不像喜鵲那樣處處受歡迎。喜鵲便勸告他：「這是因為你飛到哪兒都吐露</w:t>
      </w:r>
      <w:proofErr w:type="gramStart"/>
      <w:r w:rsidRPr="00BA05BC">
        <w:rPr>
          <w:rFonts w:ascii="標楷體" w:eastAsia="標楷體" w:hAnsi="標楷體" w:hint="eastAsia"/>
        </w:rPr>
        <w:t>哀音呀</w:t>
      </w:r>
      <w:proofErr w:type="gramEnd"/>
      <w:r w:rsidRPr="00BA05BC">
        <w:rPr>
          <w:rFonts w:ascii="標楷體" w:eastAsia="標楷體" w:hAnsi="標楷體" w:hint="eastAsia"/>
        </w:rPr>
        <w:t>，如果你能不要這樣哀怨，多發出帶給人快樂的聲音，飛到哪兒大家都會很歡迎你的。」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這讓我想起，有回請教一位職場上的前輩，當他面試新人時，最先考量、打聽的是應徵者哪方面的條件？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他毫不考慮的回答：「看他這個人好不好相處。」他的回答也許不能代表所有的職場文化，但確實也反應了許多人的心聲：誰想跟一個成天</w:t>
      </w:r>
      <w:proofErr w:type="gramStart"/>
      <w:r w:rsidRPr="00BA05BC">
        <w:rPr>
          <w:rFonts w:ascii="標楷體" w:eastAsia="標楷體" w:hAnsi="標楷體" w:hint="eastAsia"/>
        </w:rPr>
        <w:t>臭著</w:t>
      </w:r>
      <w:proofErr w:type="gramEnd"/>
      <w:r w:rsidRPr="00BA05BC">
        <w:rPr>
          <w:rFonts w:ascii="標楷體" w:eastAsia="標楷體" w:hAnsi="標楷體" w:hint="eastAsia"/>
        </w:rPr>
        <w:t>臉的人相處呢？心情，決定了你的行情！包括了在職場上的行情、婚姻市場上的行情、朋友</w:t>
      </w:r>
      <w:proofErr w:type="gramStart"/>
      <w:r w:rsidRPr="00BA05BC">
        <w:rPr>
          <w:rFonts w:ascii="標楷體" w:eastAsia="標楷體" w:hAnsi="標楷體" w:hint="eastAsia"/>
        </w:rPr>
        <w:t>交往間的行情</w:t>
      </w:r>
      <w:proofErr w:type="gramEnd"/>
      <w:r w:rsidRPr="00BA05BC">
        <w:rPr>
          <w:rFonts w:ascii="標楷體" w:eastAsia="標楷體" w:hAnsi="標楷體" w:hint="eastAsia"/>
        </w:rPr>
        <w:t>，當我們先調適好自己的「心情」，學會</w:t>
      </w:r>
      <w:proofErr w:type="gramStart"/>
      <w:r w:rsidRPr="00BA05BC">
        <w:rPr>
          <w:rFonts w:ascii="標楷體" w:eastAsia="標楷體" w:hAnsi="標楷體" w:hint="eastAsia"/>
        </w:rPr>
        <w:t>不</w:t>
      </w:r>
      <w:proofErr w:type="gramEnd"/>
      <w:r w:rsidRPr="00BA05BC">
        <w:rPr>
          <w:rFonts w:ascii="標楷體" w:eastAsia="標楷體" w:hAnsi="標楷體" w:hint="eastAsia"/>
        </w:rPr>
        <w:t>習慣性的埋怨、不輕易遷怒於人時，自己在各方面的「行情」自然也就會提升了。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而如何讓「心情」變好？在生活中至少有兩個作法是可以實踐的：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●多回憶那些使自己快樂的事：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智者</w:t>
      </w:r>
      <w:proofErr w:type="gramStart"/>
      <w:r w:rsidRPr="00BA05BC">
        <w:rPr>
          <w:rFonts w:ascii="標楷體" w:eastAsia="標楷體" w:hAnsi="標楷體" w:hint="eastAsia"/>
        </w:rPr>
        <w:t>保羅說要懂得</w:t>
      </w:r>
      <w:proofErr w:type="gramEnd"/>
      <w:r w:rsidRPr="00BA05BC">
        <w:rPr>
          <w:rFonts w:ascii="標楷體" w:eastAsia="標楷體" w:hAnsi="標楷體" w:hint="eastAsia"/>
        </w:rPr>
        <w:t>「凡事謝恩」，這看似是高標準的教條，但其實「謝恩」是一帖非常好的心靈處方，當我們多去回憶那些快樂的生活片段時，我們會發現自己的生活竟有這樣多美好的人與事，心情也就會自然喜樂了起來。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●偶爾給自己一點驚喜：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其實，上帝在每個人的生活中都安排了許多唾手可得的驚喜素材，只是我們有時太煩，</w:t>
      </w:r>
      <w:proofErr w:type="gramStart"/>
      <w:r w:rsidRPr="00BA05BC">
        <w:rPr>
          <w:rFonts w:ascii="標楷體" w:eastAsia="標楷體" w:hAnsi="標楷體" w:hint="eastAsia"/>
        </w:rPr>
        <w:t>煩到忘了</w:t>
      </w:r>
      <w:proofErr w:type="gramEnd"/>
      <w:r w:rsidRPr="00BA05BC">
        <w:rPr>
          <w:rFonts w:ascii="標楷體" w:eastAsia="標楷體" w:hAnsi="標楷體" w:hint="eastAsia"/>
        </w:rPr>
        <w:t>去看那些上帝為我們所預備之唾手可得的驚喜；比方說，偶爾多</w:t>
      </w:r>
      <w:proofErr w:type="gramStart"/>
      <w:r w:rsidRPr="00BA05BC">
        <w:rPr>
          <w:rFonts w:ascii="標楷體" w:eastAsia="標楷體" w:hAnsi="標楷體" w:hint="eastAsia"/>
        </w:rPr>
        <w:t>繞點路去</w:t>
      </w:r>
      <w:proofErr w:type="gramEnd"/>
      <w:r w:rsidRPr="00BA05BC">
        <w:rPr>
          <w:rFonts w:ascii="標楷體" w:eastAsia="標楷體" w:hAnsi="標楷體" w:hint="eastAsia"/>
        </w:rPr>
        <w:t>聽聽公園裡的鳥叫聲、偶爾在路邊的便利商店買個霜淇淋、偶爾在某個特別的日子送自己一份禮物。這些看似低成本的小動作，都會大大改善我們平時的心情指數。心情，決定了你的行情！不要讓壞情緒影響自己、殃及旁人，以致使自己在各方面的行情跌停板。願我們都能常擁有美好的心情。</w:t>
      </w:r>
    </w:p>
    <w:p w:rsidR="00BA05BC" w:rsidRPr="00BA05BC" w:rsidRDefault="00BA05BC" w:rsidP="00BA05BC">
      <w:pPr>
        <w:snapToGrid w:val="0"/>
        <w:ind w:firstLineChars="200" w:firstLine="48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>「無論做什麼，都要從心裡做，像是給主做的，不是給人做的。」</w:t>
      </w:r>
    </w:p>
    <w:p w:rsidR="004A0338" w:rsidRDefault="00BA05BC" w:rsidP="00BA05BC">
      <w:pPr>
        <w:snapToGrid w:val="0"/>
        <w:ind w:left="240" w:hangingChars="100" w:hanging="240"/>
        <w:rPr>
          <w:rFonts w:ascii="標楷體" w:eastAsia="標楷體" w:hAnsi="標楷體"/>
        </w:rPr>
      </w:pPr>
      <w:r w:rsidRPr="00BA05BC">
        <w:rPr>
          <w:rFonts w:ascii="標楷體" w:eastAsia="標楷體" w:hAnsi="標楷體" w:hint="eastAsia"/>
        </w:rPr>
        <w:t xml:space="preserve">                                  《聖經》</w:t>
      </w:r>
      <w:proofErr w:type="gramStart"/>
      <w:r w:rsidRPr="00BA05BC">
        <w:rPr>
          <w:rFonts w:ascii="標楷體" w:eastAsia="標楷體" w:hAnsi="標楷體" w:hint="eastAsia"/>
        </w:rPr>
        <w:t>歌羅西書</w:t>
      </w:r>
      <w:proofErr w:type="gramEnd"/>
      <w:r w:rsidRPr="00BA05BC">
        <w:rPr>
          <w:rFonts w:ascii="標楷體" w:eastAsia="標楷體" w:hAnsi="標楷體" w:hint="eastAsia"/>
        </w:rPr>
        <w:t>3章23節</w:t>
      </w:r>
    </w:p>
    <w:p w:rsidR="004A0338" w:rsidRPr="004A0338" w:rsidRDefault="004A0338" w:rsidP="00F467DF">
      <w:pPr>
        <w:snapToGrid w:val="0"/>
        <w:ind w:left="240" w:hangingChars="100" w:hanging="240"/>
        <w:jc w:val="center"/>
        <w:rPr>
          <w:rFonts w:ascii="標楷體" w:eastAsia="標楷體" w:hAnsi="標楷體"/>
        </w:rPr>
      </w:pPr>
    </w:p>
    <w:p w:rsidR="00776688" w:rsidRPr="009C531D" w:rsidRDefault="006377A9" w:rsidP="00326373">
      <w:pPr>
        <w:snapToGrid w:val="0"/>
        <w:rPr>
          <w:rFonts w:ascii="標楷體" w:eastAsia="標楷體" w:hAnsi="標楷體"/>
        </w:rPr>
      </w:pPr>
      <w:r w:rsidRPr="0007560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1A07" wp14:editId="1CA033F8">
                <wp:simplePos x="0" y="0"/>
                <wp:positionH relativeFrom="column">
                  <wp:posOffset>-56515</wp:posOffset>
                </wp:positionH>
                <wp:positionV relativeFrom="paragraph">
                  <wp:posOffset>8890</wp:posOffset>
                </wp:positionV>
                <wp:extent cx="7289800" cy="122872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5A" w:rsidRPr="00544CA7" w:rsidRDefault="00B42E5A" w:rsidP="00F6621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請全班傳閱簽名，並</w:t>
                            </w:r>
                            <w:r w:rsidRPr="00544C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公告於班級教室黑板或公告欄</w:t>
                            </w:r>
                            <w:proofErr w:type="gramStart"/>
                            <w:r w:rsidRPr="00544C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一週</w:t>
                            </w:r>
                            <w:proofErr w:type="gramEnd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，再將同學簽名頁面送回學</w:t>
                            </w:r>
                            <w:proofErr w:type="gramStart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B42E5A" w:rsidRPr="0070528F" w:rsidRDefault="00B42E5A" w:rsidP="0070528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科別班級：                      導師簽名：            </w:t>
                            </w:r>
                          </w:p>
                          <w:p w:rsidR="00B42E5A" w:rsidRPr="0070528F" w:rsidRDefault="00B42E5A" w:rsidP="0070528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(請於後方編排-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科別-年級-班級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-並請~同學-導師-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簽名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~)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45pt;margin-top:.7pt;width:57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" strokeweight="1.25pt">
                <v:stroke linestyle="thinThin"/>
                <v:textbox>
                  <w:txbxContent>
                    <w:p w:rsidR="00B42E5A" w:rsidRPr="00544CA7" w:rsidRDefault="00B42E5A" w:rsidP="00F66217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請全班傳閱簽名，並</w:t>
                      </w:r>
                      <w:r w:rsidRPr="00544C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公告於班級教室黑板或公告欄</w:t>
                      </w:r>
                      <w:proofErr w:type="gramStart"/>
                      <w:r w:rsidRPr="00544C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一週</w:t>
                      </w:r>
                      <w:proofErr w:type="gramEnd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，再將同學簽名頁面送回學</w:t>
                      </w:r>
                      <w:proofErr w:type="gramStart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處</w:t>
                      </w:r>
                    </w:p>
                    <w:p w:rsidR="00B42E5A" w:rsidRPr="0070528F" w:rsidRDefault="00B42E5A" w:rsidP="0070528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科別班級：                      導師簽名：            </w:t>
                      </w:r>
                    </w:p>
                    <w:p w:rsidR="00B42E5A" w:rsidRPr="0070528F" w:rsidRDefault="00B42E5A" w:rsidP="0070528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(請於後方編排-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科別-年級-班級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-並請~同學-導師-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簽名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~)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688" w:rsidRPr="009C531D" w:rsidSect="0088210C">
      <w:headerReference w:type="default" r:id="rId10"/>
      <w:footerReference w:type="default" r:id="rId11"/>
      <w:pgSz w:w="23814" w:h="16839" w:orient="landscape" w:code="8"/>
      <w:pgMar w:top="851" w:right="851" w:bottom="851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32" w:rsidRDefault="00B03832" w:rsidP="00EA5A80">
      <w:r>
        <w:separator/>
      </w:r>
    </w:p>
  </w:endnote>
  <w:endnote w:type="continuationSeparator" w:id="0">
    <w:p w:rsidR="00B03832" w:rsidRDefault="00B03832" w:rsidP="00E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7357"/>
      <w:docPartObj>
        <w:docPartGallery w:val="Page Numbers (Bottom of Page)"/>
        <w:docPartUnique/>
      </w:docPartObj>
    </w:sdtPr>
    <w:sdtEndPr/>
    <w:sdtContent>
      <w:p w:rsidR="00B42E5A" w:rsidRDefault="00B42E5A" w:rsidP="00EA5A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C0" w:rsidRPr="00E86DC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32" w:rsidRDefault="00B03832" w:rsidP="00EA5A80">
      <w:r>
        <w:separator/>
      </w:r>
    </w:p>
  </w:footnote>
  <w:footnote w:type="continuationSeparator" w:id="0">
    <w:p w:rsidR="00B03832" w:rsidRDefault="00B03832" w:rsidP="00E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5A" w:rsidRDefault="00B42E5A" w:rsidP="00EA5A80">
    <w:pPr>
      <w:pStyle w:val="a9"/>
      <w:tabs>
        <w:tab w:val="left" w:pos="480"/>
      </w:tabs>
      <w:spacing w:before="240" w:line="700" w:lineRule="exact"/>
      <w:ind w:left="-2" w:firstLine="360"/>
      <w:jc w:val="center"/>
      <w:rPr>
        <w:rFonts w:ascii="王漢宗中行書繁" w:eastAsia="王漢宗中行書繁" w:hAnsi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94A67" wp14:editId="08282A49">
          <wp:simplePos x="0" y="0"/>
          <wp:positionH relativeFrom="column">
            <wp:posOffset>124460</wp:posOffset>
          </wp:positionH>
          <wp:positionV relativeFrom="paragraph">
            <wp:posOffset>-175260</wp:posOffset>
          </wp:positionV>
          <wp:extent cx="1016635" cy="772795"/>
          <wp:effectExtent l="0" t="0" r="0" b="8255"/>
          <wp:wrapNone/>
          <wp:docPr id="3" name="圖片 3" descr="0001-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0001-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72"/>
        <w:szCs w:val="72"/>
      </w:rPr>
      <w:t xml:space="preserve">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            </w:t>
    </w:r>
    <w:r>
      <w:rPr>
        <w:rFonts w:ascii="標楷體" w:eastAsia="標楷體" w:hAnsi="標楷體" w:hint="eastAsia"/>
        <w:b/>
        <w:sz w:val="56"/>
        <w:szCs w:val="56"/>
      </w:rPr>
      <w:t xml:space="preserve">     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</w:t>
    </w:r>
    <w:r>
      <w:rPr>
        <w:rFonts w:ascii="標楷體" w:eastAsia="標楷體" w:hAnsi="標楷體" w:hint="eastAsia"/>
        <w:b/>
        <w:sz w:val="56"/>
        <w:szCs w:val="56"/>
      </w:rPr>
      <w:t xml:space="preserve">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學</w:t>
    </w:r>
    <w:proofErr w:type="gramStart"/>
    <w:r w:rsidRPr="00EA5A80">
      <w:rPr>
        <w:rFonts w:ascii="標楷體" w:eastAsia="標楷體" w:hAnsi="標楷體" w:hint="eastAsia"/>
        <w:b/>
        <w:sz w:val="56"/>
        <w:szCs w:val="56"/>
      </w:rPr>
      <w:t>務</w:t>
    </w:r>
    <w:proofErr w:type="gramEnd"/>
    <w:r w:rsidRPr="00EA5A80">
      <w:rPr>
        <w:rFonts w:ascii="標楷體" w:eastAsia="標楷體" w:hAnsi="標楷體" w:hint="eastAsia"/>
        <w:b/>
        <w:sz w:val="56"/>
        <w:szCs w:val="56"/>
      </w:rPr>
      <w:t>週報</w:t>
    </w:r>
    <w:r>
      <w:rPr>
        <w:rFonts w:ascii="王漢宗中行書繁" w:eastAsia="王漢宗中行書繁" w:hAnsi="Cambria" w:hint="eastAsia"/>
        <w:b/>
        <w:sz w:val="18"/>
        <w:szCs w:val="18"/>
      </w:rPr>
      <w:t xml:space="preserve">                                                                                           1060</w:t>
    </w:r>
    <w:r w:rsidR="00F764FA">
      <w:rPr>
        <w:rFonts w:ascii="王漢宗中行書繁" w:eastAsia="王漢宗中行書繁" w:hAnsi="Cambria" w:hint="eastAsia"/>
        <w:b/>
        <w:sz w:val="18"/>
        <w:szCs w:val="18"/>
      </w:rPr>
      <w:t>6</w:t>
    </w:r>
    <w:r w:rsidR="008B1748">
      <w:rPr>
        <w:rFonts w:ascii="王漢宗中行書繁" w:eastAsia="王漢宗中行書繁" w:hAnsi="Cambria" w:hint="eastAsia"/>
        <w:b/>
        <w:sz w:val="18"/>
        <w:szCs w:val="18"/>
      </w:rPr>
      <w:t>25</w:t>
    </w:r>
    <w:r>
      <w:rPr>
        <w:rFonts w:ascii="王漢宗中行書繁" w:eastAsia="王漢宗中行書繁" w:hAnsi="Cambria" w:hint="eastAsia"/>
        <w:b/>
        <w:sz w:val="18"/>
        <w:szCs w:val="18"/>
      </w:rPr>
      <w:t>-1060</w:t>
    </w:r>
    <w:r w:rsidR="008B1748">
      <w:rPr>
        <w:rFonts w:ascii="王漢宗中行書繁" w:eastAsia="王漢宗中行書繁" w:hAnsi="Cambria" w:hint="eastAsia"/>
        <w:b/>
        <w:sz w:val="18"/>
        <w:szCs w:val="18"/>
      </w:rPr>
      <w:t>701</w:t>
    </w:r>
  </w:p>
  <w:p w:rsidR="00B42E5A" w:rsidRPr="00EA5A80" w:rsidRDefault="00B42E5A" w:rsidP="00EA5A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A02"/>
    <w:multiLevelType w:val="multilevel"/>
    <w:tmpl w:val="D90A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E4E96"/>
    <w:multiLevelType w:val="hybridMultilevel"/>
    <w:tmpl w:val="FD5688AE"/>
    <w:lvl w:ilvl="0" w:tplc="FB4E6C76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075AC"/>
    <w:multiLevelType w:val="hybridMultilevel"/>
    <w:tmpl w:val="AE28BD30"/>
    <w:lvl w:ilvl="0" w:tplc="9B7A0D08">
      <w:start w:val="1"/>
      <w:numFmt w:val="taiwaneseCountingThousand"/>
      <w:lvlText w:val="(%1)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991C07"/>
    <w:multiLevelType w:val="hybridMultilevel"/>
    <w:tmpl w:val="E7706C02"/>
    <w:lvl w:ilvl="0" w:tplc="2904C89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34B73"/>
    <w:multiLevelType w:val="hybridMultilevel"/>
    <w:tmpl w:val="95489008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>
      <w:start w:val="1"/>
      <w:numFmt w:val="decimal"/>
      <w:lvlText w:val="%4."/>
      <w:lvlJc w:val="left"/>
      <w:pPr>
        <w:ind w:left="2620" w:hanging="480"/>
      </w:pPr>
    </w:lvl>
    <w:lvl w:ilvl="4" w:tplc="04090019">
      <w:start w:val="1"/>
      <w:numFmt w:val="ideographTraditional"/>
      <w:lvlText w:val="%5、"/>
      <w:lvlJc w:val="left"/>
      <w:pPr>
        <w:ind w:left="3100" w:hanging="480"/>
      </w:pPr>
    </w:lvl>
    <w:lvl w:ilvl="5" w:tplc="0409001B">
      <w:start w:val="1"/>
      <w:numFmt w:val="lowerRoman"/>
      <w:lvlText w:val="%6."/>
      <w:lvlJc w:val="right"/>
      <w:pPr>
        <w:ind w:left="3580" w:hanging="480"/>
      </w:pPr>
    </w:lvl>
    <w:lvl w:ilvl="6" w:tplc="0409000F">
      <w:start w:val="1"/>
      <w:numFmt w:val="decimal"/>
      <w:lvlText w:val="%7."/>
      <w:lvlJc w:val="left"/>
      <w:pPr>
        <w:ind w:left="4060" w:hanging="480"/>
      </w:pPr>
    </w:lvl>
    <w:lvl w:ilvl="7" w:tplc="04090019">
      <w:start w:val="1"/>
      <w:numFmt w:val="ideographTraditional"/>
      <w:lvlText w:val="%8、"/>
      <w:lvlJc w:val="left"/>
      <w:pPr>
        <w:ind w:left="4540" w:hanging="480"/>
      </w:pPr>
    </w:lvl>
    <w:lvl w:ilvl="8" w:tplc="0409001B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7B1769C0"/>
    <w:multiLevelType w:val="hybridMultilevel"/>
    <w:tmpl w:val="68F61C3C"/>
    <w:lvl w:ilvl="0" w:tplc="A808A4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5"/>
    <w:rsid w:val="00000440"/>
    <w:rsid w:val="00002E02"/>
    <w:rsid w:val="00005904"/>
    <w:rsid w:val="000179D9"/>
    <w:rsid w:val="00021362"/>
    <w:rsid w:val="00022C9C"/>
    <w:rsid w:val="00032396"/>
    <w:rsid w:val="00032F3B"/>
    <w:rsid w:val="000369A7"/>
    <w:rsid w:val="00040141"/>
    <w:rsid w:val="000442AC"/>
    <w:rsid w:val="00044FCA"/>
    <w:rsid w:val="000460CE"/>
    <w:rsid w:val="00051991"/>
    <w:rsid w:val="00051B4A"/>
    <w:rsid w:val="00055279"/>
    <w:rsid w:val="00065D0F"/>
    <w:rsid w:val="0007286D"/>
    <w:rsid w:val="00075601"/>
    <w:rsid w:val="00076753"/>
    <w:rsid w:val="00082070"/>
    <w:rsid w:val="000839DD"/>
    <w:rsid w:val="00087515"/>
    <w:rsid w:val="000876D6"/>
    <w:rsid w:val="00092154"/>
    <w:rsid w:val="00092295"/>
    <w:rsid w:val="00095F54"/>
    <w:rsid w:val="00096AF8"/>
    <w:rsid w:val="00096D62"/>
    <w:rsid w:val="000A0929"/>
    <w:rsid w:val="000A42C3"/>
    <w:rsid w:val="000A6D0B"/>
    <w:rsid w:val="000B2CCF"/>
    <w:rsid w:val="000B472D"/>
    <w:rsid w:val="000B52CD"/>
    <w:rsid w:val="000C1206"/>
    <w:rsid w:val="000C2765"/>
    <w:rsid w:val="000C2BD4"/>
    <w:rsid w:val="000C625E"/>
    <w:rsid w:val="000D1D36"/>
    <w:rsid w:val="000D2D30"/>
    <w:rsid w:val="000D69D9"/>
    <w:rsid w:val="000E2B42"/>
    <w:rsid w:val="000E3202"/>
    <w:rsid w:val="000E55FA"/>
    <w:rsid w:val="000E5A9D"/>
    <w:rsid w:val="000F3B2F"/>
    <w:rsid w:val="000F659F"/>
    <w:rsid w:val="001072C5"/>
    <w:rsid w:val="00110D11"/>
    <w:rsid w:val="001130C0"/>
    <w:rsid w:val="00121E79"/>
    <w:rsid w:val="001260BE"/>
    <w:rsid w:val="00127128"/>
    <w:rsid w:val="0013055A"/>
    <w:rsid w:val="00131B6D"/>
    <w:rsid w:val="00131C86"/>
    <w:rsid w:val="0013323E"/>
    <w:rsid w:val="00135F08"/>
    <w:rsid w:val="00141DB5"/>
    <w:rsid w:val="001532F3"/>
    <w:rsid w:val="00162D7C"/>
    <w:rsid w:val="00163B78"/>
    <w:rsid w:val="00166836"/>
    <w:rsid w:val="00166955"/>
    <w:rsid w:val="00172F87"/>
    <w:rsid w:val="00175E79"/>
    <w:rsid w:val="001775E9"/>
    <w:rsid w:val="001944F6"/>
    <w:rsid w:val="001A3F3B"/>
    <w:rsid w:val="001B520C"/>
    <w:rsid w:val="001C199F"/>
    <w:rsid w:val="001D2DC6"/>
    <w:rsid w:val="001D6BCD"/>
    <w:rsid w:val="001E2E08"/>
    <w:rsid w:val="001F739F"/>
    <w:rsid w:val="002048E1"/>
    <w:rsid w:val="002075C0"/>
    <w:rsid w:val="00220DD0"/>
    <w:rsid w:val="00221662"/>
    <w:rsid w:val="00232111"/>
    <w:rsid w:val="0023258B"/>
    <w:rsid w:val="00232BEF"/>
    <w:rsid w:val="00232F4A"/>
    <w:rsid w:val="002337F3"/>
    <w:rsid w:val="0024785E"/>
    <w:rsid w:val="002479E0"/>
    <w:rsid w:val="00257A1B"/>
    <w:rsid w:val="00261F2D"/>
    <w:rsid w:val="00283BD4"/>
    <w:rsid w:val="00284FDB"/>
    <w:rsid w:val="00285250"/>
    <w:rsid w:val="00292A7B"/>
    <w:rsid w:val="00295763"/>
    <w:rsid w:val="00296785"/>
    <w:rsid w:val="002C212A"/>
    <w:rsid w:val="002C6827"/>
    <w:rsid w:val="002D00B7"/>
    <w:rsid w:val="002E0D1E"/>
    <w:rsid w:val="002E2086"/>
    <w:rsid w:val="002E2E6D"/>
    <w:rsid w:val="002F0B6B"/>
    <w:rsid w:val="002F106F"/>
    <w:rsid w:val="002F12D2"/>
    <w:rsid w:val="002F1531"/>
    <w:rsid w:val="002F3E49"/>
    <w:rsid w:val="002F5B3E"/>
    <w:rsid w:val="002F7BE8"/>
    <w:rsid w:val="0030226D"/>
    <w:rsid w:val="00305EE7"/>
    <w:rsid w:val="00311E0B"/>
    <w:rsid w:val="00326373"/>
    <w:rsid w:val="0033174A"/>
    <w:rsid w:val="003317B0"/>
    <w:rsid w:val="00336DDD"/>
    <w:rsid w:val="00345F71"/>
    <w:rsid w:val="00351817"/>
    <w:rsid w:val="00360A55"/>
    <w:rsid w:val="003619D8"/>
    <w:rsid w:val="00362E1C"/>
    <w:rsid w:val="003751D5"/>
    <w:rsid w:val="0037540A"/>
    <w:rsid w:val="00375DDF"/>
    <w:rsid w:val="00381DEF"/>
    <w:rsid w:val="00382660"/>
    <w:rsid w:val="003873A1"/>
    <w:rsid w:val="00387A37"/>
    <w:rsid w:val="003B00FC"/>
    <w:rsid w:val="003B3341"/>
    <w:rsid w:val="003B3ED7"/>
    <w:rsid w:val="003D2EF1"/>
    <w:rsid w:val="003E119E"/>
    <w:rsid w:val="003E2751"/>
    <w:rsid w:val="003E6658"/>
    <w:rsid w:val="003F2252"/>
    <w:rsid w:val="003F5D1D"/>
    <w:rsid w:val="00400464"/>
    <w:rsid w:val="00400DE5"/>
    <w:rsid w:val="00403487"/>
    <w:rsid w:val="00407907"/>
    <w:rsid w:val="00410F25"/>
    <w:rsid w:val="00414F07"/>
    <w:rsid w:val="00415860"/>
    <w:rsid w:val="0042544A"/>
    <w:rsid w:val="00430661"/>
    <w:rsid w:val="00430FC0"/>
    <w:rsid w:val="00432234"/>
    <w:rsid w:val="00433F2A"/>
    <w:rsid w:val="004360FA"/>
    <w:rsid w:val="004368F3"/>
    <w:rsid w:val="00440236"/>
    <w:rsid w:val="004429E1"/>
    <w:rsid w:val="00444560"/>
    <w:rsid w:val="00445948"/>
    <w:rsid w:val="00460652"/>
    <w:rsid w:val="00461F1B"/>
    <w:rsid w:val="00471052"/>
    <w:rsid w:val="00471C4B"/>
    <w:rsid w:val="0047566B"/>
    <w:rsid w:val="00482CEB"/>
    <w:rsid w:val="00483608"/>
    <w:rsid w:val="00483953"/>
    <w:rsid w:val="00483CA0"/>
    <w:rsid w:val="004863E5"/>
    <w:rsid w:val="00490B4F"/>
    <w:rsid w:val="00492FCA"/>
    <w:rsid w:val="004938CA"/>
    <w:rsid w:val="004A0090"/>
    <w:rsid w:val="004A0338"/>
    <w:rsid w:val="004A5DB9"/>
    <w:rsid w:val="004A7ED3"/>
    <w:rsid w:val="004B1A8E"/>
    <w:rsid w:val="004C59EC"/>
    <w:rsid w:val="004C5A29"/>
    <w:rsid w:val="004E10EF"/>
    <w:rsid w:val="004E4943"/>
    <w:rsid w:val="004E5677"/>
    <w:rsid w:val="00500573"/>
    <w:rsid w:val="00521D31"/>
    <w:rsid w:val="0052649A"/>
    <w:rsid w:val="0052705D"/>
    <w:rsid w:val="00527793"/>
    <w:rsid w:val="00531F7A"/>
    <w:rsid w:val="00544CA7"/>
    <w:rsid w:val="00551D79"/>
    <w:rsid w:val="00552701"/>
    <w:rsid w:val="00552EBA"/>
    <w:rsid w:val="00554810"/>
    <w:rsid w:val="00572317"/>
    <w:rsid w:val="00575027"/>
    <w:rsid w:val="005764E9"/>
    <w:rsid w:val="00584150"/>
    <w:rsid w:val="005870FB"/>
    <w:rsid w:val="00590CC3"/>
    <w:rsid w:val="00592BDE"/>
    <w:rsid w:val="00597DF1"/>
    <w:rsid w:val="005B696D"/>
    <w:rsid w:val="005B6EF4"/>
    <w:rsid w:val="005C4B99"/>
    <w:rsid w:val="005D26DC"/>
    <w:rsid w:val="005D77E0"/>
    <w:rsid w:val="006021BD"/>
    <w:rsid w:val="0061123D"/>
    <w:rsid w:val="006233DC"/>
    <w:rsid w:val="00625231"/>
    <w:rsid w:val="00626016"/>
    <w:rsid w:val="00634B4A"/>
    <w:rsid w:val="006377A9"/>
    <w:rsid w:val="00646C19"/>
    <w:rsid w:val="00650F68"/>
    <w:rsid w:val="00651F69"/>
    <w:rsid w:val="00671A65"/>
    <w:rsid w:val="00676794"/>
    <w:rsid w:val="00682346"/>
    <w:rsid w:val="00686B99"/>
    <w:rsid w:val="00692EF9"/>
    <w:rsid w:val="006A0525"/>
    <w:rsid w:val="006A06EC"/>
    <w:rsid w:val="006A1AE7"/>
    <w:rsid w:val="006A3AF4"/>
    <w:rsid w:val="006A5292"/>
    <w:rsid w:val="006A696E"/>
    <w:rsid w:val="006B5124"/>
    <w:rsid w:val="006C5A4E"/>
    <w:rsid w:val="006C5D2B"/>
    <w:rsid w:val="006D2B04"/>
    <w:rsid w:val="006D2DDF"/>
    <w:rsid w:val="006D39FD"/>
    <w:rsid w:val="006D5D01"/>
    <w:rsid w:val="006D627B"/>
    <w:rsid w:val="006F499E"/>
    <w:rsid w:val="007010D7"/>
    <w:rsid w:val="00704D0F"/>
    <w:rsid w:val="0070528F"/>
    <w:rsid w:val="007112FD"/>
    <w:rsid w:val="00713A76"/>
    <w:rsid w:val="0071507C"/>
    <w:rsid w:val="00715087"/>
    <w:rsid w:val="007266B8"/>
    <w:rsid w:val="00730F99"/>
    <w:rsid w:val="007325B8"/>
    <w:rsid w:val="0073696F"/>
    <w:rsid w:val="00736D4E"/>
    <w:rsid w:val="007445D8"/>
    <w:rsid w:val="00750CA0"/>
    <w:rsid w:val="007541FA"/>
    <w:rsid w:val="00757262"/>
    <w:rsid w:val="0076257B"/>
    <w:rsid w:val="00765FD5"/>
    <w:rsid w:val="007661F5"/>
    <w:rsid w:val="007711D8"/>
    <w:rsid w:val="00776688"/>
    <w:rsid w:val="007824A1"/>
    <w:rsid w:val="007923D4"/>
    <w:rsid w:val="00792609"/>
    <w:rsid w:val="00795AF4"/>
    <w:rsid w:val="007A00C6"/>
    <w:rsid w:val="007A31B6"/>
    <w:rsid w:val="007A5986"/>
    <w:rsid w:val="007A5CDC"/>
    <w:rsid w:val="007A7F32"/>
    <w:rsid w:val="007B78AF"/>
    <w:rsid w:val="007D0979"/>
    <w:rsid w:val="007D47CE"/>
    <w:rsid w:val="007D7753"/>
    <w:rsid w:val="007E2091"/>
    <w:rsid w:val="007F5EC2"/>
    <w:rsid w:val="0080005C"/>
    <w:rsid w:val="00803FC3"/>
    <w:rsid w:val="00804B13"/>
    <w:rsid w:val="008054B7"/>
    <w:rsid w:val="00805F7E"/>
    <w:rsid w:val="00810A43"/>
    <w:rsid w:val="0081393B"/>
    <w:rsid w:val="00820834"/>
    <w:rsid w:val="008217C3"/>
    <w:rsid w:val="008228CE"/>
    <w:rsid w:val="00825001"/>
    <w:rsid w:val="00825208"/>
    <w:rsid w:val="00826E96"/>
    <w:rsid w:val="0083646A"/>
    <w:rsid w:val="00841BBA"/>
    <w:rsid w:val="008427B7"/>
    <w:rsid w:val="00846418"/>
    <w:rsid w:val="00851386"/>
    <w:rsid w:val="00852F44"/>
    <w:rsid w:val="00854126"/>
    <w:rsid w:val="00856932"/>
    <w:rsid w:val="00857D10"/>
    <w:rsid w:val="00871F99"/>
    <w:rsid w:val="00872A21"/>
    <w:rsid w:val="008741CA"/>
    <w:rsid w:val="00874EFF"/>
    <w:rsid w:val="0088106E"/>
    <w:rsid w:val="0088210C"/>
    <w:rsid w:val="0088424D"/>
    <w:rsid w:val="008A0BFB"/>
    <w:rsid w:val="008A23D9"/>
    <w:rsid w:val="008A5829"/>
    <w:rsid w:val="008A6414"/>
    <w:rsid w:val="008B0ECC"/>
    <w:rsid w:val="008B1748"/>
    <w:rsid w:val="008C4A75"/>
    <w:rsid w:val="008D1031"/>
    <w:rsid w:val="008D16D2"/>
    <w:rsid w:val="008D3157"/>
    <w:rsid w:val="008D4A09"/>
    <w:rsid w:val="008E26FF"/>
    <w:rsid w:val="008E68CA"/>
    <w:rsid w:val="008E739A"/>
    <w:rsid w:val="008E7B6C"/>
    <w:rsid w:val="008F05F5"/>
    <w:rsid w:val="008F23BB"/>
    <w:rsid w:val="008F31CD"/>
    <w:rsid w:val="008F48E4"/>
    <w:rsid w:val="0090057E"/>
    <w:rsid w:val="0090088C"/>
    <w:rsid w:val="00905B32"/>
    <w:rsid w:val="0090711E"/>
    <w:rsid w:val="00921F10"/>
    <w:rsid w:val="009239A7"/>
    <w:rsid w:val="00925E89"/>
    <w:rsid w:val="00927339"/>
    <w:rsid w:val="00933E6D"/>
    <w:rsid w:val="00955E28"/>
    <w:rsid w:val="00955E71"/>
    <w:rsid w:val="00960135"/>
    <w:rsid w:val="009630CE"/>
    <w:rsid w:val="00966CB0"/>
    <w:rsid w:val="00967366"/>
    <w:rsid w:val="00982939"/>
    <w:rsid w:val="009935FD"/>
    <w:rsid w:val="009A4369"/>
    <w:rsid w:val="009A52CF"/>
    <w:rsid w:val="009A59B3"/>
    <w:rsid w:val="009C523F"/>
    <w:rsid w:val="009C531D"/>
    <w:rsid w:val="009C5E09"/>
    <w:rsid w:val="009D7CB8"/>
    <w:rsid w:val="009E252D"/>
    <w:rsid w:val="009E38B9"/>
    <w:rsid w:val="009E6661"/>
    <w:rsid w:val="009E67E2"/>
    <w:rsid w:val="00A01FB2"/>
    <w:rsid w:val="00A26605"/>
    <w:rsid w:val="00A26D41"/>
    <w:rsid w:val="00A326DA"/>
    <w:rsid w:val="00A33AE3"/>
    <w:rsid w:val="00A35D68"/>
    <w:rsid w:val="00A37BE3"/>
    <w:rsid w:val="00A5226E"/>
    <w:rsid w:val="00A52803"/>
    <w:rsid w:val="00A54631"/>
    <w:rsid w:val="00A5483D"/>
    <w:rsid w:val="00A63122"/>
    <w:rsid w:val="00A66681"/>
    <w:rsid w:val="00A91669"/>
    <w:rsid w:val="00A93D5D"/>
    <w:rsid w:val="00A9484A"/>
    <w:rsid w:val="00A95495"/>
    <w:rsid w:val="00A96BF3"/>
    <w:rsid w:val="00AA3E09"/>
    <w:rsid w:val="00AA6644"/>
    <w:rsid w:val="00AB157B"/>
    <w:rsid w:val="00AB211E"/>
    <w:rsid w:val="00AB6648"/>
    <w:rsid w:val="00AC13B0"/>
    <w:rsid w:val="00AC38DC"/>
    <w:rsid w:val="00AC6367"/>
    <w:rsid w:val="00AC6C80"/>
    <w:rsid w:val="00AD14E8"/>
    <w:rsid w:val="00AD16DB"/>
    <w:rsid w:val="00AD1FE3"/>
    <w:rsid w:val="00AD33B1"/>
    <w:rsid w:val="00AD5B40"/>
    <w:rsid w:val="00AD7F01"/>
    <w:rsid w:val="00AE40DE"/>
    <w:rsid w:val="00AE5945"/>
    <w:rsid w:val="00AE5F7F"/>
    <w:rsid w:val="00AE6AAC"/>
    <w:rsid w:val="00AE7DF5"/>
    <w:rsid w:val="00B03832"/>
    <w:rsid w:val="00B07C13"/>
    <w:rsid w:val="00B15DDF"/>
    <w:rsid w:val="00B17437"/>
    <w:rsid w:val="00B24D81"/>
    <w:rsid w:val="00B32793"/>
    <w:rsid w:val="00B3799C"/>
    <w:rsid w:val="00B40E4D"/>
    <w:rsid w:val="00B417D7"/>
    <w:rsid w:val="00B42E5A"/>
    <w:rsid w:val="00B43473"/>
    <w:rsid w:val="00B52875"/>
    <w:rsid w:val="00B5778E"/>
    <w:rsid w:val="00B6208D"/>
    <w:rsid w:val="00B64C9A"/>
    <w:rsid w:val="00B820F2"/>
    <w:rsid w:val="00B85321"/>
    <w:rsid w:val="00B949EC"/>
    <w:rsid w:val="00BA05BC"/>
    <w:rsid w:val="00BA613F"/>
    <w:rsid w:val="00BA6779"/>
    <w:rsid w:val="00BA6E25"/>
    <w:rsid w:val="00BB1098"/>
    <w:rsid w:val="00BB19CC"/>
    <w:rsid w:val="00BB4E9B"/>
    <w:rsid w:val="00BC3D06"/>
    <w:rsid w:val="00BD4D9F"/>
    <w:rsid w:val="00BD50FB"/>
    <w:rsid w:val="00BD5942"/>
    <w:rsid w:val="00BE326C"/>
    <w:rsid w:val="00C1033B"/>
    <w:rsid w:val="00C13E82"/>
    <w:rsid w:val="00C1732D"/>
    <w:rsid w:val="00C20BBE"/>
    <w:rsid w:val="00C230DB"/>
    <w:rsid w:val="00C2388B"/>
    <w:rsid w:val="00C24636"/>
    <w:rsid w:val="00C35CF7"/>
    <w:rsid w:val="00C43C63"/>
    <w:rsid w:val="00C4449B"/>
    <w:rsid w:val="00C526D3"/>
    <w:rsid w:val="00C52921"/>
    <w:rsid w:val="00C52FBF"/>
    <w:rsid w:val="00C54ADB"/>
    <w:rsid w:val="00C54B84"/>
    <w:rsid w:val="00C56641"/>
    <w:rsid w:val="00C5681B"/>
    <w:rsid w:val="00C57678"/>
    <w:rsid w:val="00C576F2"/>
    <w:rsid w:val="00C60636"/>
    <w:rsid w:val="00C60758"/>
    <w:rsid w:val="00C62602"/>
    <w:rsid w:val="00C640FC"/>
    <w:rsid w:val="00C64A1D"/>
    <w:rsid w:val="00C75018"/>
    <w:rsid w:val="00CA5814"/>
    <w:rsid w:val="00CA7450"/>
    <w:rsid w:val="00CB1605"/>
    <w:rsid w:val="00CB4018"/>
    <w:rsid w:val="00CB442F"/>
    <w:rsid w:val="00CB5FB9"/>
    <w:rsid w:val="00CB72CA"/>
    <w:rsid w:val="00CC0FD2"/>
    <w:rsid w:val="00CC22A5"/>
    <w:rsid w:val="00CC2A41"/>
    <w:rsid w:val="00CC38C6"/>
    <w:rsid w:val="00CC521A"/>
    <w:rsid w:val="00CC68E9"/>
    <w:rsid w:val="00CC6E2C"/>
    <w:rsid w:val="00CD03FB"/>
    <w:rsid w:val="00CD2D04"/>
    <w:rsid w:val="00CE1B52"/>
    <w:rsid w:val="00CF17BE"/>
    <w:rsid w:val="00CF43F7"/>
    <w:rsid w:val="00D03B70"/>
    <w:rsid w:val="00D07B93"/>
    <w:rsid w:val="00D1132F"/>
    <w:rsid w:val="00D14965"/>
    <w:rsid w:val="00D175A5"/>
    <w:rsid w:val="00D23E3C"/>
    <w:rsid w:val="00D241F8"/>
    <w:rsid w:val="00D303B7"/>
    <w:rsid w:val="00D37F34"/>
    <w:rsid w:val="00D417B3"/>
    <w:rsid w:val="00D42232"/>
    <w:rsid w:val="00D455DD"/>
    <w:rsid w:val="00D53BFA"/>
    <w:rsid w:val="00D564AF"/>
    <w:rsid w:val="00D57382"/>
    <w:rsid w:val="00D64908"/>
    <w:rsid w:val="00D9358A"/>
    <w:rsid w:val="00D93BA8"/>
    <w:rsid w:val="00DA089F"/>
    <w:rsid w:val="00DA19BA"/>
    <w:rsid w:val="00DA2E70"/>
    <w:rsid w:val="00DB6830"/>
    <w:rsid w:val="00DC0464"/>
    <w:rsid w:val="00DC238B"/>
    <w:rsid w:val="00DC2A0F"/>
    <w:rsid w:val="00DC445E"/>
    <w:rsid w:val="00DD2817"/>
    <w:rsid w:val="00DD79FD"/>
    <w:rsid w:val="00DE18B7"/>
    <w:rsid w:val="00DE28A8"/>
    <w:rsid w:val="00DE3519"/>
    <w:rsid w:val="00DE79C9"/>
    <w:rsid w:val="00E00C9A"/>
    <w:rsid w:val="00E022A2"/>
    <w:rsid w:val="00E02BE3"/>
    <w:rsid w:val="00E17043"/>
    <w:rsid w:val="00E17F2A"/>
    <w:rsid w:val="00E23610"/>
    <w:rsid w:val="00E30D45"/>
    <w:rsid w:val="00E32443"/>
    <w:rsid w:val="00E442A3"/>
    <w:rsid w:val="00E52F44"/>
    <w:rsid w:val="00E6107C"/>
    <w:rsid w:val="00E61161"/>
    <w:rsid w:val="00E619E8"/>
    <w:rsid w:val="00E721C4"/>
    <w:rsid w:val="00E72299"/>
    <w:rsid w:val="00E75219"/>
    <w:rsid w:val="00E76D3C"/>
    <w:rsid w:val="00E8256F"/>
    <w:rsid w:val="00E82DB8"/>
    <w:rsid w:val="00E86DC0"/>
    <w:rsid w:val="00E9496A"/>
    <w:rsid w:val="00EA5A80"/>
    <w:rsid w:val="00EA77CA"/>
    <w:rsid w:val="00EB6F05"/>
    <w:rsid w:val="00EC4BCA"/>
    <w:rsid w:val="00EC6C53"/>
    <w:rsid w:val="00ED5723"/>
    <w:rsid w:val="00EE4AAB"/>
    <w:rsid w:val="00EE4FB9"/>
    <w:rsid w:val="00EF1AB0"/>
    <w:rsid w:val="00EF2038"/>
    <w:rsid w:val="00EF2F72"/>
    <w:rsid w:val="00EF3345"/>
    <w:rsid w:val="00EF717A"/>
    <w:rsid w:val="00F0320C"/>
    <w:rsid w:val="00F10796"/>
    <w:rsid w:val="00F1364D"/>
    <w:rsid w:val="00F1489F"/>
    <w:rsid w:val="00F16BAA"/>
    <w:rsid w:val="00F22DF5"/>
    <w:rsid w:val="00F4110E"/>
    <w:rsid w:val="00F467DF"/>
    <w:rsid w:val="00F46B0B"/>
    <w:rsid w:val="00F532D2"/>
    <w:rsid w:val="00F61491"/>
    <w:rsid w:val="00F62D81"/>
    <w:rsid w:val="00F66217"/>
    <w:rsid w:val="00F764FA"/>
    <w:rsid w:val="00F81A19"/>
    <w:rsid w:val="00F8515C"/>
    <w:rsid w:val="00F8581F"/>
    <w:rsid w:val="00F91A20"/>
    <w:rsid w:val="00F93D51"/>
    <w:rsid w:val="00F977A9"/>
    <w:rsid w:val="00F97CD1"/>
    <w:rsid w:val="00FA709B"/>
    <w:rsid w:val="00FB1672"/>
    <w:rsid w:val="00FB4229"/>
    <w:rsid w:val="00FB44B7"/>
    <w:rsid w:val="00FC3FAB"/>
    <w:rsid w:val="00FC7BFD"/>
    <w:rsid w:val="00FD437D"/>
    <w:rsid w:val="00FE01AA"/>
    <w:rsid w:val="00FE0A80"/>
    <w:rsid w:val="00FE101F"/>
    <w:rsid w:val="00FE567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5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table" w:styleId="3-3">
    <w:name w:val="Medium Grid 3 Accent 3"/>
    <w:basedOn w:val="a1"/>
    <w:uiPriority w:val="69"/>
    <w:rsid w:val="00B3799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7">
    <w:name w:val="表格格線7"/>
    <w:basedOn w:val="a1"/>
    <w:next w:val="a6"/>
    <w:uiPriority w:val="59"/>
    <w:rsid w:val="00B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5B696D"/>
    <w:pPr>
      <w:ind w:leftChars="200" w:left="480"/>
    </w:pPr>
    <w:rPr>
      <w:rFonts w:ascii="Calibri" w:hAnsi="Calibri" w:cs="Calibri"/>
    </w:rPr>
  </w:style>
  <w:style w:type="paragraph" w:customStyle="1" w:styleId="default0">
    <w:name w:val="default"/>
    <w:basedOn w:val="a"/>
    <w:rsid w:val="000A6D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textexposedshow">
    <w:name w:val="text_exposed_show"/>
    <w:basedOn w:val="a0"/>
    <w:rsid w:val="00BC3D06"/>
  </w:style>
  <w:style w:type="table" w:styleId="-5">
    <w:name w:val="Light List Accent 5"/>
    <w:basedOn w:val="a1"/>
    <w:uiPriority w:val="61"/>
    <w:rsid w:val="008E7B6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5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table" w:styleId="3-3">
    <w:name w:val="Medium Grid 3 Accent 3"/>
    <w:basedOn w:val="a1"/>
    <w:uiPriority w:val="69"/>
    <w:rsid w:val="00B3799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7">
    <w:name w:val="表格格線7"/>
    <w:basedOn w:val="a1"/>
    <w:next w:val="a6"/>
    <w:uiPriority w:val="59"/>
    <w:rsid w:val="00B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5B696D"/>
    <w:pPr>
      <w:ind w:leftChars="200" w:left="480"/>
    </w:pPr>
    <w:rPr>
      <w:rFonts w:ascii="Calibri" w:hAnsi="Calibri" w:cs="Calibri"/>
    </w:rPr>
  </w:style>
  <w:style w:type="paragraph" w:customStyle="1" w:styleId="default0">
    <w:name w:val="default"/>
    <w:basedOn w:val="a"/>
    <w:rsid w:val="000A6D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textexposedshow">
    <w:name w:val="text_exposed_show"/>
    <w:basedOn w:val="a0"/>
    <w:rsid w:val="00BC3D06"/>
  </w:style>
  <w:style w:type="table" w:styleId="-5">
    <w:name w:val="Light List Accent 5"/>
    <w:basedOn w:val="a1"/>
    <w:uiPriority w:val="61"/>
    <w:rsid w:val="008E7B6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mkcuser48</dc:creator>
  <cp:lastModifiedBy>mkcuser48</cp:lastModifiedBy>
  <cp:revision>12</cp:revision>
  <cp:lastPrinted>2017-06-03T01:45:00Z</cp:lastPrinted>
  <dcterms:created xsi:type="dcterms:W3CDTF">2017-06-22T08:38:00Z</dcterms:created>
  <dcterms:modified xsi:type="dcterms:W3CDTF">2017-06-23T02:34:00Z</dcterms:modified>
</cp:coreProperties>
</file>